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4ABE" w14:textId="0D69B5D1" w:rsidR="00C13C69" w:rsidRPr="00EB04D7" w:rsidRDefault="002470FE" w:rsidP="00C13C69">
      <w:pPr>
        <w:pStyle w:val="Default"/>
        <w:jc w:val="center"/>
        <w:rPr>
          <w:b/>
          <w:caps/>
          <w:sz w:val="28"/>
          <w:szCs w:val="28"/>
        </w:rPr>
      </w:pPr>
      <w:r>
        <w:rPr>
          <w:b/>
          <w:caps/>
          <w:noProof/>
          <w:sz w:val="28"/>
          <w:szCs w:val="28"/>
        </w:rPr>
        <mc:AlternateContent>
          <mc:Choice Requires="wps">
            <w:drawing>
              <wp:anchor distT="0" distB="0" distL="114300" distR="114300" simplePos="0" relativeHeight="251658240" behindDoc="1" locked="0" layoutInCell="1" allowOverlap="1" wp14:anchorId="759F411B" wp14:editId="3ABB955D">
                <wp:simplePos x="0" y="0"/>
                <wp:positionH relativeFrom="column">
                  <wp:posOffset>5608320</wp:posOffset>
                </wp:positionH>
                <wp:positionV relativeFrom="paragraph">
                  <wp:posOffset>-257175</wp:posOffset>
                </wp:positionV>
                <wp:extent cx="1356360" cy="91059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2ACF" w14:textId="77777777" w:rsidR="00010180" w:rsidRPr="00DA2B92" w:rsidRDefault="00010180" w:rsidP="00C13C69">
                            <w:pPr>
                              <w:pStyle w:val="Default"/>
                              <w:jc w:val="right"/>
                              <w:rPr>
                                <w:sz w:val="18"/>
                                <w:szCs w:val="18"/>
                              </w:rPr>
                            </w:pPr>
                            <w:r w:rsidRPr="00DA2B92">
                              <w:rPr>
                                <w:sz w:val="18"/>
                                <w:szCs w:val="18"/>
                              </w:rPr>
                              <w:t>DR-504CS</w:t>
                            </w:r>
                          </w:p>
                          <w:p w14:paraId="237C1773" w14:textId="3541A457" w:rsidR="00AA3822" w:rsidRPr="00DA2B92" w:rsidRDefault="008C52C1" w:rsidP="00C13C69">
                            <w:pPr>
                              <w:pStyle w:val="Default"/>
                              <w:jc w:val="right"/>
                              <w:rPr>
                                <w:strike/>
                                <w:sz w:val="18"/>
                                <w:szCs w:val="18"/>
                              </w:rPr>
                            </w:pPr>
                            <w:r w:rsidRPr="00DA2B92">
                              <w:rPr>
                                <w:sz w:val="18"/>
                                <w:szCs w:val="18"/>
                              </w:rPr>
                              <w:t>R.</w:t>
                            </w:r>
                            <w:r w:rsidR="00DA2B92" w:rsidRPr="00DA2B92">
                              <w:rPr>
                                <w:sz w:val="18"/>
                                <w:szCs w:val="18"/>
                              </w:rPr>
                              <w:t xml:space="preserve"> 0</w:t>
                            </w:r>
                            <w:r w:rsidR="003C20C1">
                              <w:rPr>
                                <w:sz w:val="18"/>
                                <w:szCs w:val="18"/>
                              </w:rPr>
                              <w:t>1</w:t>
                            </w:r>
                            <w:r w:rsidR="00DA2B92" w:rsidRPr="00DA2B92">
                              <w:rPr>
                                <w:sz w:val="18"/>
                                <w:szCs w:val="18"/>
                              </w:rPr>
                              <w:t>/25</w:t>
                            </w:r>
                          </w:p>
                          <w:p w14:paraId="5F716DA8" w14:textId="164674F8" w:rsidR="003E627B" w:rsidRPr="00DA2B92" w:rsidRDefault="008C52C1" w:rsidP="008C52C1">
                            <w:pPr>
                              <w:pStyle w:val="Default"/>
                              <w:jc w:val="right"/>
                              <w:rPr>
                                <w:sz w:val="16"/>
                                <w:szCs w:val="16"/>
                              </w:rPr>
                            </w:pPr>
                            <w:r w:rsidRPr="00DA2B92">
                              <w:rPr>
                                <w:sz w:val="16"/>
                                <w:szCs w:val="16"/>
                              </w:rPr>
                              <w:t>Rule 12D-16.002</w:t>
                            </w:r>
                          </w:p>
                          <w:p w14:paraId="6A9C5EDB" w14:textId="66016AF7" w:rsidR="008C52C1" w:rsidRPr="00DA2B92" w:rsidRDefault="008C52C1" w:rsidP="008C52C1">
                            <w:pPr>
                              <w:pStyle w:val="Default"/>
                              <w:jc w:val="right"/>
                              <w:rPr>
                                <w:sz w:val="16"/>
                                <w:szCs w:val="16"/>
                              </w:rPr>
                            </w:pPr>
                            <w:r w:rsidRPr="00DA2B92">
                              <w:rPr>
                                <w:sz w:val="16"/>
                                <w:szCs w:val="16"/>
                              </w:rPr>
                              <w:t>F.A.C.</w:t>
                            </w:r>
                          </w:p>
                          <w:p w14:paraId="0E7F96D8" w14:textId="77777777" w:rsidR="008C52C1" w:rsidRDefault="008C52C1" w:rsidP="008C52C1">
                            <w:pPr>
                              <w:pStyle w:val="Default"/>
                              <w:jc w:val="right"/>
                              <w:rPr>
                                <w:sz w:val="16"/>
                                <w:szCs w:val="16"/>
                              </w:rPr>
                            </w:pPr>
                            <w:r w:rsidRPr="00DA2B92">
                              <w:rPr>
                                <w:sz w:val="16"/>
                                <w:szCs w:val="16"/>
                              </w:rPr>
                              <w:t>Page 1 of 2</w:t>
                            </w:r>
                          </w:p>
                          <w:p w14:paraId="2FBB150E" w14:textId="1E79B49C" w:rsidR="000E1CF2" w:rsidRPr="000E1CF2" w:rsidRDefault="000E1CF2" w:rsidP="000E1CF2">
                            <w:pPr>
                              <w:pStyle w:val="Default"/>
                              <w:jc w:val="right"/>
                              <w:rPr>
                                <w:sz w:val="16"/>
                                <w:szCs w:val="16"/>
                              </w:rPr>
                            </w:pPr>
                            <w:r w:rsidRPr="000E1CF2">
                              <w:rPr>
                                <w:sz w:val="16"/>
                                <w:szCs w:val="16"/>
                              </w:rPr>
                              <w:t>Effective 0</w:t>
                            </w:r>
                            <w:r w:rsidR="00E02C97">
                              <w:rPr>
                                <w:sz w:val="16"/>
                                <w:szCs w:val="16"/>
                              </w:rPr>
                              <w:t>4</w:t>
                            </w:r>
                            <w:r w:rsidRPr="000E1CF2">
                              <w:rPr>
                                <w:sz w:val="16"/>
                                <w:szCs w:val="16"/>
                              </w:rPr>
                              <w:t>/25</w:t>
                            </w:r>
                          </w:p>
                          <w:p w14:paraId="4E25A261" w14:textId="77777777" w:rsidR="000E1CF2" w:rsidRPr="00DA2B92" w:rsidRDefault="000E1CF2" w:rsidP="008C52C1">
                            <w:pPr>
                              <w:pStyle w:val="Default"/>
                              <w:jc w:val="right"/>
                              <w:rPr>
                                <w:sz w:val="16"/>
                                <w:szCs w:val="16"/>
                              </w:rPr>
                            </w:pPr>
                          </w:p>
                          <w:p w14:paraId="4FCA9EA1" w14:textId="77777777" w:rsidR="008C52C1" w:rsidRDefault="008C52C1" w:rsidP="008C52C1">
                            <w:pPr>
                              <w:pStyle w:val="Default"/>
                              <w:jc w:val="right"/>
                              <w:rPr>
                                <w:sz w:val="18"/>
                                <w:szCs w:val="18"/>
                              </w:rPr>
                            </w:pPr>
                          </w:p>
                          <w:p w14:paraId="2B346F3D" w14:textId="77777777" w:rsidR="008C52C1" w:rsidRPr="008C52C1" w:rsidRDefault="008C52C1" w:rsidP="00C13C69">
                            <w:pPr>
                              <w:pStyle w:val="Default"/>
                              <w:jc w:val="right"/>
                              <w:rPr>
                                <w:strike/>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F411B" id="_x0000_t202" coordsize="21600,21600" o:spt="202" path="m,l,21600r21600,l21600,xe">
                <v:stroke joinstyle="miter"/>
                <v:path gradientshapeok="t" o:connecttype="rect"/>
              </v:shapetype>
              <v:shape id="Text Box 4" o:spid="_x0000_s1026" type="#_x0000_t202" style="position:absolute;left:0;text-align:left;margin-left:441.6pt;margin-top:-20.25pt;width:106.8pt;height:7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ev8wEAAMoDAAAOAAAAZHJzL2Uyb0RvYy54bWysU8GO0zAQvSPxD5bvNG23LT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" stroked="f">
                <v:textbox>
                  <w:txbxContent>
                    <w:p w14:paraId="3FC92ACF" w14:textId="77777777" w:rsidR="00010180" w:rsidRPr="00DA2B92" w:rsidRDefault="00010180" w:rsidP="00C13C69">
                      <w:pPr>
                        <w:pStyle w:val="Default"/>
                        <w:jc w:val="right"/>
                        <w:rPr>
                          <w:sz w:val="18"/>
                          <w:szCs w:val="18"/>
                        </w:rPr>
                      </w:pPr>
                      <w:r w:rsidRPr="00DA2B92">
                        <w:rPr>
                          <w:sz w:val="18"/>
                          <w:szCs w:val="18"/>
                        </w:rPr>
                        <w:t>DR-504CS</w:t>
                      </w:r>
                    </w:p>
                    <w:p w14:paraId="237C1773" w14:textId="3541A457" w:rsidR="00AA3822" w:rsidRPr="00DA2B92" w:rsidRDefault="008C52C1" w:rsidP="00C13C69">
                      <w:pPr>
                        <w:pStyle w:val="Default"/>
                        <w:jc w:val="right"/>
                        <w:rPr>
                          <w:strike/>
                          <w:sz w:val="18"/>
                          <w:szCs w:val="18"/>
                        </w:rPr>
                      </w:pPr>
                      <w:r w:rsidRPr="00DA2B92">
                        <w:rPr>
                          <w:sz w:val="18"/>
                          <w:szCs w:val="18"/>
                        </w:rPr>
                        <w:t>R.</w:t>
                      </w:r>
                      <w:r w:rsidR="00DA2B92" w:rsidRPr="00DA2B92">
                        <w:rPr>
                          <w:sz w:val="18"/>
                          <w:szCs w:val="18"/>
                        </w:rPr>
                        <w:t xml:space="preserve"> 0</w:t>
                      </w:r>
                      <w:r w:rsidR="003C20C1">
                        <w:rPr>
                          <w:sz w:val="18"/>
                          <w:szCs w:val="18"/>
                        </w:rPr>
                        <w:t>1</w:t>
                      </w:r>
                      <w:r w:rsidR="00DA2B92" w:rsidRPr="00DA2B92">
                        <w:rPr>
                          <w:sz w:val="18"/>
                          <w:szCs w:val="18"/>
                        </w:rPr>
                        <w:t>/25</w:t>
                      </w:r>
                    </w:p>
                    <w:p w14:paraId="5F716DA8" w14:textId="164674F8" w:rsidR="003E627B" w:rsidRPr="00DA2B92" w:rsidRDefault="008C52C1" w:rsidP="008C52C1">
                      <w:pPr>
                        <w:pStyle w:val="Default"/>
                        <w:jc w:val="right"/>
                        <w:rPr>
                          <w:sz w:val="16"/>
                          <w:szCs w:val="16"/>
                        </w:rPr>
                      </w:pPr>
                      <w:r w:rsidRPr="00DA2B92">
                        <w:rPr>
                          <w:sz w:val="16"/>
                          <w:szCs w:val="16"/>
                        </w:rPr>
                        <w:t>Rule 12D-16.002</w:t>
                      </w:r>
                    </w:p>
                    <w:p w14:paraId="6A9C5EDB" w14:textId="66016AF7" w:rsidR="008C52C1" w:rsidRPr="00DA2B92" w:rsidRDefault="008C52C1" w:rsidP="008C52C1">
                      <w:pPr>
                        <w:pStyle w:val="Default"/>
                        <w:jc w:val="right"/>
                        <w:rPr>
                          <w:sz w:val="16"/>
                          <w:szCs w:val="16"/>
                        </w:rPr>
                      </w:pPr>
                      <w:r w:rsidRPr="00DA2B92">
                        <w:rPr>
                          <w:sz w:val="16"/>
                          <w:szCs w:val="16"/>
                        </w:rPr>
                        <w:t>F.A.C.</w:t>
                      </w:r>
                    </w:p>
                    <w:p w14:paraId="0E7F96D8" w14:textId="77777777" w:rsidR="008C52C1" w:rsidRDefault="008C52C1" w:rsidP="008C52C1">
                      <w:pPr>
                        <w:pStyle w:val="Default"/>
                        <w:jc w:val="right"/>
                        <w:rPr>
                          <w:sz w:val="16"/>
                          <w:szCs w:val="16"/>
                        </w:rPr>
                      </w:pPr>
                      <w:r w:rsidRPr="00DA2B92">
                        <w:rPr>
                          <w:sz w:val="16"/>
                          <w:szCs w:val="16"/>
                        </w:rPr>
                        <w:t>Page 1 of 2</w:t>
                      </w:r>
                    </w:p>
                    <w:p w14:paraId="2FBB150E" w14:textId="1E79B49C" w:rsidR="000E1CF2" w:rsidRPr="000E1CF2" w:rsidRDefault="000E1CF2" w:rsidP="000E1CF2">
                      <w:pPr>
                        <w:pStyle w:val="Default"/>
                        <w:jc w:val="right"/>
                        <w:rPr>
                          <w:sz w:val="16"/>
                          <w:szCs w:val="16"/>
                        </w:rPr>
                      </w:pPr>
                      <w:r w:rsidRPr="000E1CF2">
                        <w:rPr>
                          <w:sz w:val="16"/>
                          <w:szCs w:val="16"/>
                        </w:rPr>
                        <w:t>Effective 0</w:t>
                      </w:r>
                      <w:r w:rsidR="00E02C97">
                        <w:rPr>
                          <w:sz w:val="16"/>
                          <w:szCs w:val="16"/>
                        </w:rPr>
                        <w:t>4</w:t>
                      </w:r>
                      <w:r w:rsidRPr="000E1CF2">
                        <w:rPr>
                          <w:sz w:val="16"/>
                          <w:szCs w:val="16"/>
                        </w:rPr>
                        <w:t>/25</w:t>
                      </w:r>
                    </w:p>
                    <w:p w14:paraId="4E25A261" w14:textId="77777777" w:rsidR="000E1CF2" w:rsidRPr="00DA2B92" w:rsidRDefault="000E1CF2" w:rsidP="008C52C1">
                      <w:pPr>
                        <w:pStyle w:val="Default"/>
                        <w:jc w:val="right"/>
                        <w:rPr>
                          <w:sz w:val="16"/>
                          <w:szCs w:val="16"/>
                        </w:rPr>
                      </w:pPr>
                    </w:p>
                    <w:p w14:paraId="4FCA9EA1" w14:textId="77777777" w:rsidR="008C52C1" w:rsidRDefault="008C52C1" w:rsidP="008C52C1">
                      <w:pPr>
                        <w:pStyle w:val="Default"/>
                        <w:jc w:val="right"/>
                        <w:rPr>
                          <w:sz w:val="18"/>
                          <w:szCs w:val="18"/>
                        </w:rPr>
                      </w:pPr>
                    </w:p>
                    <w:p w14:paraId="2B346F3D" w14:textId="77777777" w:rsidR="008C52C1" w:rsidRPr="008C52C1" w:rsidRDefault="008C52C1" w:rsidP="00C13C69">
                      <w:pPr>
                        <w:pStyle w:val="Default"/>
                        <w:jc w:val="right"/>
                        <w:rPr>
                          <w:strike/>
                          <w:sz w:val="18"/>
                          <w:szCs w:val="18"/>
                        </w:rPr>
                      </w:pPr>
                    </w:p>
                  </w:txbxContent>
                </v:textbox>
              </v:shape>
            </w:pict>
          </mc:Fallback>
        </mc:AlternateContent>
      </w:r>
      <w:r w:rsidR="009D3C2B">
        <w:rPr>
          <w:noProof/>
        </w:rPr>
        <w:drawing>
          <wp:anchor distT="0" distB="0" distL="114300" distR="114300" simplePos="0" relativeHeight="251657216" behindDoc="0" locked="0" layoutInCell="1" allowOverlap="1" wp14:anchorId="7991A99B" wp14:editId="69935C8B">
            <wp:simplePos x="0" y="0"/>
            <wp:positionH relativeFrom="column">
              <wp:posOffset>-33655</wp:posOffset>
            </wp:positionH>
            <wp:positionV relativeFrom="paragraph">
              <wp:posOffset>-123190</wp:posOffset>
            </wp:positionV>
            <wp:extent cx="683895" cy="995680"/>
            <wp:effectExtent l="0" t="0" r="0" b="0"/>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995680"/>
                    </a:xfrm>
                    <a:prstGeom prst="rect">
                      <a:avLst/>
                    </a:prstGeom>
                    <a:noFill/>
                  </pic:spPr>
                </pic:pic>
              </a:graphicData>
            </a:graphic>
            <wp14:sizeRelH relativeFrom="page">
              <wp14:pctWidth>0</wp14:pctWidth>
            </wp14:sizeRelH>
            <wp14:sizeRelV relativeFrom="page">
              <wp14:pctHeight>0</wp14:pctHeight>
            </wp14:sizeRelV>
          </wp:anchor>
        </w:drawing>
      </w:r>
      <w:r w:rsidR="00EB04D7" w:rsidRPr="00EB04D7">
        <w:rPr>
          <w:b/>
          <w:bCs/>
          <w:caps/>
          <w:sz w:val="28"/>
          <w:szCs w:val="28"/>
        </w:rPr>
        <w:t>Ad Valorem Tax Exemption</w:t>
      </w:r>
      <w:r w:rsidR="00CF1BD7">
        <w:rPr>
          <w:b/>
          <w:bCs/>
          <w:caps/>
          <w:sz w:val="28"/>
          <w:szCs w:val="28"/>
        </w:rPr>
        <w:t xml:space="preserve"> APPLICATION</w:t>
      </w:r>
    </w:p>
    <w:p w14:paraId="39495528" w14:textId="31190613" w:rsidR="007759F8" w:rsidRDefault="0097504F" w:rsidP="00C13C69">
      <w:pPr>
        <w:tabs>
          <w:tab w:val="center" w:pos="5016"/>
          <w:tab w:val="right" w:pos="10773"/>
        </w:tabs>
        <w:autoSpaceDE w:val="0"/>
        <w:autoSpaceDN w:val="0"/>
        <w:adjustRightInd w:val="0"/>
        <w:jc w:val="center"/>
        <w:rPr>
          <w:rFonts w:cs="Arial"/>
          <w:b/>
          <w:bCs/>
          <w:caps/>
          <w:color w:val="000000"/>
          <w:sz w:val="28"/>
          <w:szCs w:val="28"/>
        </w:rPr>
      </w:pPr>
      <w:r>
        <w:rPr>
          <w:rFonts w:cs="Arial"/>
          <w:b/>
          <w:bCs/>
          <w:caps/>
          <w:color w:val="000000"/>
          <w:sz w:val="28"/>
          <w:szCs w:val="28"/>
        </w:rPr>
        <w:t xml:space="preserve">AND RETURN FOR </w:t>
      </w:r>
      <w:r w:rsidR="00CF1BD7">
        <w:rPr>
          <w:rFonts w:cs="Arial"/>
          <w:b/>
          <w:bCs/>
          <w:caps/>
          <w:color w:val="000000"/>
          <w:sz w:val="28"/>
          <w:szCs w:val="28"/>
        </w:rPr>
        <w:t>cHARTER SCHOOL FACILITIES</w:t>
      </w:r>
    </w:p>
    <w:p w14:paraId="4D54BC5E" w14:textId="77777777" w:rsidR="00533DAE" w:rsidRPr="00CF1BD7" w:rsidRDefault="00016E92" w:rsidP="00CF1BD7">
      <w:pPr>
        <w:tabs>
          <w:tab w:val="right" w:pos="10773"/>
        </w:tabs>
        <w:autoSpaceDE w:val="0"/>
        <w:autoSpaceDN w:val="0"/>
        <w:adjustRightInd w:val="0"/>
        <w:ind w:right="-86"/>
        <w:jc w:val="center"/>
        <w:rPr>
          <w:sz w:val="24"/>
          <w:szCs w:val="24"/>
        </w:rPr>
      </w:pPr>
      <w:r w:rsidRPr="00CF1BD7">
        <w:rPr>
          <w:sz w:val="24"/>
          <w:szCs w:val="24"/>
        </w:rPr>
        <w:t xml:space="preserve">Section </w:t>
      </w:r>
      <w:r w:rsidR="00CF1BD7" w:rsidRPr="00CF1BD7">
        <w:rPr>
          <w:sz w:val="24"/>
          <w:szCs w:val="24"/>
        </w:rPr>
        <w:t>196.1983, F</w:t>
      </w:r>
      <w:r w:rsidR="00CF1BD7">
        <w:rPr>
          <w:sz w:val="24"/>
          <w:szCs w:val="24"/>
        </w:rPr>
        <w:t>lorida Statutes</w:t>
      </w:r>
    </w:p>
    <w:p w14:paraId="46CB3E03" w14:textId="48666EFE" w:rsidR="00AE403A" w:rsidRDefault="00AE403A" w:rsidP="00CF1BD7">
      <w:pPr>
        <w:tabs>
          <w:tab w:val="right" w:pos="10773"/>
        </w:tabs>
        <w:autoSpaceDE w:val="0"/>
        <w:autoSpaceDN w:val="0"/>
        <w:adjustRightInd w:val="0"/>
        <w:ind w:right="-86"/>
        <w:jc w:val="center"/>
        <w:rPr>
          <w:rFonts w:cs="Arial"/>
          <w:color w:val="000000"/>
        </w:rPr>
      </w:pPr>
    </w:p>
    <w:p w14:paraId="508D3FDE" w14:textId="77777777" w:rsidR="001B61B5" w:rsidRDefault="001B61B5" w:rsidP="00CF1BD7">
      <w:pPr>
        <w:tabs>
          <w:tab w:val="right" w:pos="10773"/>
        </w:tabs>
        <w:autoSpaceDE w:val="0"/>
        <w:autoSpaceDN w:val="0"/>
        <w:adjustRightInd w:val="0"/>
        <w:ind w:right="-86"/>
        <w:jc w:val="center"/>
        <w:rPr>
          <w:rFonts w:cs="Arial"/>
          <w:color w:val="000000"/>
        </w:rPr>
      </w:pPr>
    </w:p>
    <w:p w14:paraId="1CBCDADF" w14:textId="77777777" w:rsidR="009D3C2B" w:rsidRPr="00EF251E" w:rsidRDefault="009D3C2B" w:rsidP="00CF1BD7">
      <w:pPr>
        <w:tabs>
          <w:tab w:val="right" w:pos="10773"/>
        </w:tabs>
        <w:autoSpaceDE w:val="0"/>
        <w:autoSpaceDN w:val="0"/>
        <w:adjustRightInd w:val="0"/>
        <w:ind w:right="-86"/>
        <w:jc w:val="center"/>
        <w:rPr>
          <w:rFonts w:cs="Arial"/>
          <w:color w:val="000000"/>
        </w:rPr>
      </w:pPr>
    </w:p>
    <w:p w14:paraId="4AE09A91" w14:textId="57B9C297" w:rsidR="008C52C1" w:rsidRPr="009D3C2B" w:rsidRDefault="008C52C1" w:rsidP="008C52C1">
      <w:pPr>
        <w:tabs>
          <w:tab w:val="right" w:pos="10773"/>
        </w:tabs>
        <w:autoSpaceDE w:val="0"/>
        <w:autoSpaceDN w:val="0"/>
        <w:adjustRightInd w:val="0"/>
        <w:rPr>
          <w:rFonts w:cs="Arial"/>
        </w:rPr>
      </w:pPr>
      <w:r w:rsidRPr="009D3C2B">
        <w:rPr>
          <w:rFonts w:cs="Arial"/>
        </w:rPr>
        <w:t>This application is for use by any charter school that owns property used as a charter school facility, or any owner of property leased and used as a charter school facility, to apply for an ad valorem tax exemption for property as provided in section 196.1983, Florida Statutes. The owner of the property must file this application to receive the exemption.</w:t>
      </w:r>
    </w:p>
    <w:p w14:paraId="25968505" w14:textId="77777777" w:rsidR="008C52C1" w:rsidRPr="009D3C2B" w:rsidRDefault="008C52C1" w:rsidP="008C52C1">
      <w:pPr>
        <w:tabs>
          <w:tab w:val="right" w:pos="10773"/>
        </w:tabs>
        <w:autoSpaceDE w:val="0"/>
        <w:autoSpaceDN w:val="0"/>
        <w:adjustRightInd w:val="0"/>
        <w:rPr>
          <w:rFonts w:cs="Arial"/>
        </w:rPr>
      </w:pPr>
    </w:p>
    <w:p w14:paraId="1A79CA37" w14:textId="7BF3490C" w:rsidR="008C52C1" w:rsidRPr="00DA2B92" w:rsidRDefault="008C52C1" w:rsidP="008C52C1">
      <w:pPr>
        <w:spacing w:after="120"/>
      </w:pPr>
      <w:r w:rsidRPr="009D3C2B">
        <w:rPr>
          <w:rFonts w:cs="Arial"/>
        </w:rPr>
        <w:t xml:space="preserve">This completed application, including all required attachments, must be filed with the county property appraiser on or before </w:t>
      </w:r>
      <w:r w:rsidRPr="009D3C2B">
        <w:rPr>
          <w:rFonts w:cs="Arial"/>
          <w:b/>
          <w:bCs/>
        </w:rPr>
        <w:t xml:space="preserve">March 1 </w:t>
      </w:r>
      <w:r w:rsidRPr="00345736">
        <w:rPr>
          <w:rFonts w:cs="Arial"/>
          <w:b/>
          <w:bCs/>
        </w:rPr>
        <w:t>of the current tax year</w:t>
      </w:r>
      <w:r w:rsidRPr="009D3C2B">
        <w:rPr>
          <w:rFonts w:cs="Arial"/>
          <w:b/>
          <w:bCs/>
        </w:rPr>
        <w:t>.</w:t>
      </w:r>
      <w:r w:rsidR="007877AA" w:rsidRPr="00DA2B92">
        <w:rPr>
          <w:rFonts w:cs="Arial"/>
          <w:b/>
          <w:bCs/>
        </w:rPr>
        <w:t xml:space="preserve"> </w:t>
      </w:r>
      <w:r w:rsidR="007A4C98" w:rsidRPr="00DA2B92">
        <w:rPr>
          <w:rFonts w:cs="Arial"/>
        </w:rPr>
        <w:t>It is not necessary to</w:t>
      </w:r>
      <w:r w:rsidR="002D07C5" w:rsidRPr="00DA2B92">
        <w:rPr>
          <w:rFonts w:cs="Arial"/>
        </w:rPr>
        <w:t xml:space="preserve"> apply for this exemption each year. </w:t>
      </w:r>
      <w:r w:rsidR="00C03139" w:rsidRPr="00DA2B92">
        <w:rPr>
          <w:rFonts w:cs="Arial"/>
        </w:rPr>
        <w:t xml:space="preserve">However, you </w:t>
      </w:r>
      <w:r w:rsidR="00370E3E" w:rsidRPr="00DA2B92">
        <w:rPr>
          <w:rFonts w:cs="Arial"/>
        </w:rPr>
        <w:t>must</w:t>
      </w:r>
      <w:r w:rsidR="00780E23" w:rsidRPr="00DA2B92">
        <w:rPr>
          <w:rFonts w:cs="Arial"/>
        </w:rPr>
        <w:t xml:space="preserve"> promptly</w:t>
      </w:r>
      <w:r w:rsidR="00807D81" w:rsidRPr="00DA2B92">
        <w:rPr>
          <w:rFonts w:cs="Arial"/>
        </w:rPr>
        <w:t xml:space="preserve"> notify</w:t>
      </w:r>
      <w:r w:rsidR="00780E23" w:rsidRPr="00DA2B92">
        <w:rPr>
          <w:rFonts w:cs="Arial"/>
        </w:rPr>
        <w:t xml:space="preserve"> the property appraiser </w:t>
      </w:r>
      <w:r w:rsidR="00C03139" w:rsidRPr="00DA2B92">
        <w:rPr>
          <w:rFonts w:cs="Arial"/>
        </w:rPr>
        <w:t xml:space="preserve">if </w:t>
      </w:r>
      <w:r w:rsidR="00554CAC" w:rsidRPr="00DA2B92">
        <w:rPr>
          <w:rFonts w:cs="Arial"/>
        </w:rPr>
        <w:t>the use of the property or the status or condition of the owner or lessee changes</w:t>
      </w:r>
      <w:r w:rsidR="00C03139" w:rsidRPr="00DA2B92">
        <w:rPr>
          <w:rFonts w:cs="Arial"/>
        </w:rPr>
        <w:t>.</w:t>
      </w:r>
      <w:r w:rsidR="00554CAC" w:rsidRPr="00DA2B92">
        <w:rPr>
          <w:rFonts w:cs="Arial"/>
        </w:rPr>
        <w:t xml:space="preserve"> </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1E0" w:firstRow="1" w:lastRow="1" w:firstColumn="1" w:lastColumn="1" w:noHBand="0" w:noVBand="0"/>
      </w:tblPr>
      <w:tblGrid>
        <w:gridCol w:w="243"/>
        <w:gridCol w:w="969"/>
        <w:gridCol w:w="511"/>
        <w:gridCol w:w="3505"/>
        <w:gridCol w:w="272"/>
        <w:gridCol w:w="243"/>
        <w:gridCol w:w="884"/>
        <w:gridCol w:w="1069"/>
        <w:gridCol w:w="1567"/>
        <w:gridCol w:w="236"/>
        <w:gridCol w:w="1203"/>
        <w:gridCol w:w="214"/>
      </w:tblGrid>
      <w:tr w:rsidR="00222D22" w:rsidRPr="00244AFF" w14:paraId="4E466915" w14:textId="77777777" w:rsidTr="00244AFF">
        <w:trPr>
          <w:trHeight w:val="360"/>
          <w:jc w:val="center"/>
        </w:trPr>
        <w:tc>
          <w:tcPr>
            <w:tcW w:w="10916" w:type="dxa"/>
            <w:gridSpan w:val="12"/>
            <w:shd w:val="clear" w:color="auto" w:fill="DDDDDD"/>
            <w:vAlign w:val="center"/>
          </w:tcPr>
          <w:p w14:paraId="780AB81F" w14:textId="7297333D" w:rsidR="00222D22" w:rsidRPr="009D3C2B" w:rsidRDefault="008C52C1" w:rsidP="009D3C2B">
            <w:pPr>
              <w:autoSpaceDE w:val="0"/>
              <w:autoSpaceDN w:val="0"/>
              <w:adjustRightInd w:val="0"/>
              <w:rPr>
                <w:rFonts w:cs="Arial"/>
                <w:bCs/>
                <w:color w:val="000000"/>
                <w:sz w:val="24"/>
                <w:szCs w:val="24"/>
              </w:rPr>
            </w:pPr>
            <w:r w:rsidRPr="009D3C2B">
              <w:rPr>
                <w:rFonts w:cs="Arial"/>
                <w:b/>
                <w:color w:val="000000"/>
                <w:sz w:val="24"/>
                <w:szCs w:val="24"/>
              </w:rPr>
              <w:t xml:space="preserve">General Information </w:t>
            </w:r>
            <w:r w:rsidRPr="009D3C2B">
              <w:rPr>
                <w:rFonts w:cs="Arial"/>
                <w:bCs/>
                <w:color w:val="000000"/>
                <w:sz w:val="24"/>
                <w:szCs w:val="24"/>
              </w:rPr>
              <w:t>(ALL applicants must complete this section.)</w:t>
            </w:r>
          </w:p>
        </w:tc>
      </w:tr>
      <w:tr w:rsidR="00CA1F41" w:rsidRPr="00244AFF" w14:paraId="0D2A14C6" w14:textId="77777777" w:rsidTr="00244AFF">
        <w:trPr>
          <w:trHeight w:val="360"/>
          <w:jc w:val="center"/>
        </w:trPr>
        <w:tc>
          <w:tcPr>
            <w:tcW w:w="1723" w:type="dxa"/>
            <w:gridSpan w:val="3"/>
            <w:shd w:val="clear" w:color="auto" w:fill="auto"/>
            <w:vAlign w:val="center"/>
          </w:tcPr>
          <w:p w14:paraId="7E3A3327" w14:textId="77777777" w:rsidR="00CA1F41" w:rsidRPr="00244AFF" w:rsidRDefault="00CA1F41" w:rsidP="00244AFF">
            <w:pPr>
              <w:autoSpaceDE w:val="0"/>
              <w:autoSpaceDN w:val="0"/>
              <w:adjustRightInd w:val="0"/>
              <w:rPr>
                <w:rFonts w:cs="Arial"/>
                <w:color w:val="000000"/>
              </w:rPr>
            </w:pPr>
            <w:r w:rsidRPr="00244AFF">
              <w:rPr>
                <w:rFonts w:cs="Arial"/>
                <w:color w:val="000000"/>
              </w:rPr>
              <w:t xml:space="preserve">Applicant name </w:t>
            </w:r>
          </w:p>
        </w:tc>
        <w:tc>
          <w:tcPr>
            <w:tcW w:w="3777" w:type="dxa"/>
            <w:gridSpan w:val="2"/>
            <w:shd w:val="clear" w:color="auto" w:fill="auto"/>
            <w:vAlign w:val="center"/>
          </w:tcPr>
          <w:p w14:paraId="19C947EC" w14:textId="77777777" w:rsidR="00CA1F41" w:rsidRPr="00244AFF" w:rsidRDefault="00CA1F41" w:rsidP="00244AFF">
            <w:pPr>
              <w:autoSpaceDE w:val="0"/>
              <w:autoSpaceDN w:val="0"/>
              <w:adjustRightInd w:val="0"/>
              <w:rPr>
                <w:rFonts w:cs="Arial"/>
                <w:color w:val="000000"/>
              </w:rPr>
            </w:pPr>
            <w:r w:rsidRPr="00244AFF">
              <w:rPr>
                <w:rFonts w:cs="Arial"/>
                <w:color w:val="000000"/>
              </w:rPr>
              <w:fldChar w:fldCharType="begin">
                <w:ffData>
                  <w:name w:val="Text48"/>
                  <w:enabled/>
                  <w:calcOnExit w:val="0"/>
                  <w:textInput/>
                </w:ffData>
              </w:fldChar>
            </w:r>
            <w:bookmarkStart w:id="0" w:name="Text48"/>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0"/>
          </w:p>
        </w:tc>
        <w:tc>
          <w:tcPr>
            <w:tcW w:w="2196" w:type="dxa"/>
            <w:gridSpan w:val="3"/>
            <w:shd w:val="clear" w:color="auto" w:fill="auto"/>
            <w:vAlign w:val="center"/>
          </w:tcPr>
          <w:p w14:paraId="59D8D9D0" w14:textId="77777777" w:rsidR="00CA1F41" w:rsidRPr="00244AFF" w:rsidRDefault="00CA1F41" w:rsidP="00244AFF">
            <w:pPr>
              <w:autoSpaceDE w:val="0"/>
              <w:autoSpaceDN w:val="0"/>
              <w:adjustRightInd w:val="0"/>
              <w:rPr>
                <w:rFonts w:cs="Arial"/>
                <w:color w:val="000000"/>
              </w:rPr>
            </w:pPr>
            <w:r w:rsidRPr="00244AFF">
              <w:rPr>
                <w:rFonts w:cs="Arial"/>
                <w:color w:val="000000"/>
              </w:rPr>
              <w:t xml:space="preserve">Charter school name </w:t>
            </w:r>
          </w:p>
        </w:tc>
        <w:tc>
          <w:tcPr>
            <w:tcW w:w="3220" w:type="dxa"/>
            <w:gridSpan w:val="4"/>
            <w:shd w:val="clear" w:color="auto" w:fill="auto"/>
            <w:vAlign w:val="center"/>
          </w:tcPr>
          <w:p w14:paraId="6F28D96D" w14:textId="77777777" w:rsidR="00CA1F41" w:rsidRPr="00244AFF" w:rsidRDefault="00CA1F41" w:rsidP="00244AFF">
            <w:pPr>
              <w:autoSpaceDE w:val="0"/>
              <w:autoSpaceDN w:val="0"/>
              <w:adjustRightInd w:val="0"/>
              <w:rPr>
                <w:rFonts w:cs="Arial"/>
                <w:color w:val="000000"/>
              </w:rPr>
            </w:pPr>
            <w:r w:rsidRPr="00244AFF">
              <w:rPr>
                <w:rFonts w:cs="Arial"/>
                <w:color w:val="000000"/>
              </w:rPr>
              <w:fldChar w:fldCharType="begin">
                <w:ffData>
                  <w:name w:val="Text47"/>
                  <w:enabled/>
                  <w:calcOnExit w:val="0"/>
                  <w:textInput/>
                </w:ffData>
              </w:fldChar>
            </w:r>
            <w:bookmarkStart w:id="1" w:name="Text47"/>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1"/>
          </w:p>
        </w:tc>
      </w:tr>
      <w:tr w:rsidR="00BE1F41" w:rsidRPr="00244AFF" w14:paraId="3ECA5BC3" w14:textId="77777777" w:rsidTr="00244AFF">
        <w:trPr>
          <w:trHeight w:val="1034"/>
          <w:jc w:val="center"/>
        </w:trPr>
        <w:tc>
          <w:tcPr>
            <w:tcW w:w="1212" w:type="dxa"/>
            <w:gridSpan w:val="2"/>
            <w:shd w:val="clear" w:color="auto" w:fill="auto"/>
          </w:tcPr>
          <w:p w14:paraId="226BB23E" w14:textId="77777777" w:rsidR="008C52C1" w:rsidRPr="009D3C2B" w:rsidRDefault="008C52C1" w:rsidP="00244AFF">
            <w:pPr>
              <w:tabs>
                <w:tab w:val="left" w:pos="1692"/>
              </w:tabs>
              <w:autoSpaceDE w:val="0"/>
              <w:autoSpaceDN w:val="0"/>
              <w:adjustRightInd w:val="0"/>
              <w:spacing w:before="60"/>
              <w:rPr>
                <w:rFonts w:cs="Arial"/>
                <w:color w:val="000000"/>
              </w:rPr>
            </w:pPr>
            <w:r w:rsidRPr="009D3C2B">
              <w:rPr>
                <w:rFonts w:cs="Arial"/>
                <w:color w:val="000000"/>
              </w:rPr>
              <w:t>Mailing</w:t>
            </w:r>
          </w:p>
          <w:p w14:paraId="18A1C4D9" w14:textId="77777777" w:rsidR="00BE1F41" w:rsidRPr="00244AFF" w:rsidRDefault="00CF1BD7" w:rsidP="00244AFF">
            <w:pPr>
              <w:tabs>
                <w:tab w:val="left" w:pos="1692"/>
              </w:tabs>
              <w:autoSpaceDE w:val="0"/>
              <w:autoSpaceDN w:val="0"/>
              <w:adjustRightInd w:val="0"/>
              <w:spacing w:before="60"/>
              <w:rPr>
                <w:rFonts w:cs="Arial"/>
                <w:color w:val="000000"/>
              </w:rPr>
            </w:pPr>
            <w:r w:rsidRPr="00244AFF">
              <w:rPr>
                <w:rFonts w:cs="Arial"/>
                <w:color w:val="000000"/>
              </w:rPr>
              <w:t>Address</w:t>
            </w:r>
          </w:p>
        </w:tc>
        <w:tc>
          <w:tcPr>
            <w:tcW w:w="4288" w:type="dxa"/>
            <w:gridSpan w:val="3"/>
            <w:shd w:val="clear" w:color="auto" w:fill="auto"/>
          </w:tcPr>
          <w:p w14:paraId="110987E2" w14:textId="77777777" w:rsidR="00BE1F41" w:rsidRPr="00244AFF" w:rsidRDefault="00BE1F41" w:rsidP="00244AFF">
            <w:pPr>
              <w:tabs>
                <w:tab w:val="left" w:pos="1692"/>
              </w:tabs>
              <w:autoSpaceDE w:val="0"/>
              <w:autoSpaceDN w:val="0"/>
              <w:adjustRightInd w:val="0"/>
              <w:spacing w:before="60"/>
              <w:rPr>
                <w:rFonts w:cs="Arial"/>
                <w:color w:val="000000"/>
              </w:rPr>
            </w:pPr>
            <w:r w:rsidRPr="00244AFF">
              <w:rPr>
                <w:rFonts w:cs="Arial"/>
                <w:color w:val="000000"/>
              </w:rPr>
              <w:fldChar w:fldCharType="begin">
                <w:ffData>
                  <w:name w:val="Text27"/>
                  <w:enabled/>
                  <w:calcOnExit w:val="0"/>
                  <w:textInput/>
                </w:ffData>
              </w:fldChar>
            </w:r>
            <w:bookmarkStart w:id="2" w:name="Text27"/>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2"/>
          </w:p>
        </w:tc>
        <w:tc>
          <w:tcPr>
            <w:tcW w:w="1127" w:type="dxa"/>
            <w:gridSpan w:val="2"/>
            <w:shd w:val="clear" w:color="auto" w:fill="auto"/>
          </w:tcPr>
          <w:p w14:paraId="35AEB4C8" w14:textId="77777777" w:rsidR="00BE1F41" w:rsidRPr="009D3C2B" w:rsidRDefault="008C52C1" w:rsidP="00244AFF">
            <w:pPr>
              <w:autoSpaceDE w:val="0"/>
              <w:autoSpaceDN w:val="0"/>
              <w:adjustRightInd w:val="0"/>
              <w:spacing w:before="60"/>
              <w:rPr>
                <w:rFonts w:cs="Arial"/>
                <w:color w:val="000000"/>
              </w:rPr>
            </w:pPr>
            <w:r w:rsidRPr="009D3C2B">
              <w:rPr>
                <w:rFonts w:cs="Arial"/>
                <w:color w:val="000000"/>
              </w:rPr>
              <w:t xml:space="preserve">Physical </w:t>
            </w:r>
            <w:r w:rsidR="00CF1BD7" w:rsidRPr="009D3C2B">
              <w:rPr>
                <w:rFonts w:cs="Arial"/>
                <w:color w:val="000000"/>
              </w:rPr>
              <w:t>Address</w:t>
            </w:r>
            <w:r w:rsidRPr="009D3C2B">
              <w:rPr>
                <w:rFonts w:cs="Arial"/>
                <w:color w:val="000000"/>
              </w:rPr>
              <w:t>, if different</w:t>
            </w:r>
          </w:p>
        </w:tc>
        <w:tc>
          <w:tcPr>
            <w:tcW w:w="4289" w:type="dxa"/>
            <w:gridSpan w:val="5"/>
            <w:shd w:val="clear" w:color="auto" w:fill="auto"/>
          </w:tcPr>
          <w:p w14:paraId="0A5A21AB" w14:textId="77777777" w:rsidR="00BE1F41" w:rsidRPr="00244AFF" w:rsidRDefault="00CF5827" w:rsidP="00244AFF">
            <w:pPr>
              <w:autoSpaceDE w:val="0"/>
              <w:autoSpaceDN w:val="0"/>
              <w:adjustRightInd w:val="0"/>
              <w:spacing w:before="60"/>
              <w:rPr>
                <w:rFonts w:cs="Arial"/>
                <w:color w:val="000000"/>
              </w:rPr>
            </w:pPr>
            <w:r w:rsidRPr="00244AFF">
              <w:rPr>
                <w:rFonts w:cs="Arial"/>
                <w:color w:val="000000"/>
              </w:rPr>
              <w:fldChar w:fldCharType="begin">
                <w:ffData>
                  <w:name w:val="Text29"/>
                  <w:enabled/>
                  <w:calcOnExit w:val="0"/>
                  <w:textInput/>
                </w:ffData>
              </w:fldChar>
            </w:r>
            <w:bookmarkStart w:id="3" w:name="Text29"/>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3"/>
          </w:p>
        </w:tc>
      </w:tr>
      <w:tr w:rsidR="007F72A3" w:rsidRPr="00244AFF" w14:paraId="243AAE9C" w14:textId="77777777" w:rsidTr="00244AFF">
        <w:trPr>
          <w:trHeight w:val="360"/>
          <w:jc w:val="center"/>
        </w:trPr>
        <w:tc>
          <w:tcPr>
            <w:tcW w:w="1212" w:type="dxa"/>
            <w:gridSpan w:val="2"/>
            <w:tcBorders>
              <w:bottom w:val="single" w:sz="4" w:space="0" w:color="auto"/>
            </w:tcBorders>
            <w:shd w:val="clear" w:color="auto" w:fill="auto"/>
            <w:vAlign w:val="center"/>
          </w:tcPr>
          <w:p w14:paraId="742F1BFB" w14:textId="77777777" w:rsidR="007F72A3" w:rsidRPr="009D3C2B" w:rsidRDefault="008C52C1" w:rsidP="00244AFF">
            <w:pPr>
              <w:tabs>
                <w:tab w:val="left" w:pos="1026"/>
              </w:tabs>
              <w:autoSpaceDE w:val="0"/>
              <w:autoSpaceDN w:val="0"/>
              <w:adjustRightInd w:val="0"/>
              <w:rPr>
                <w:rFonts w:cs="Arial"/>
                <w:color w:val="000000"/>
              </w:rPr>
            </w:pPr>
            <w:r w:rsidRPr="009D3C2B">
              <w:rPr>
                <w:rFonts w:cs="Arial"/>
                <w:color w:val="000000"/>
              </w:rPr>
              <w:t xml:space="preserve">Business </w:t>
            </w:r>
            <w:r w:rsidR="007F72A3" w:rsidRPr="009D3C2B">
              <w:rPr>
                <w:rFonts w:cs="Arial"/>
                <w:color w:val="000000"/>
              </w:rPr>
              <w:t xml:space="preserve">Phone </w:t>
            </w:r>
            <w:r w:rsidR="007F72A3" w:rsidRPr="009D3C2B">
              <w:rPr>
                <w:rFonts w:cs="Arial"/>
                <w:color w:val="000000"/>
              </w:rPr>
              <w:tab/>
              <w:t xml:space="preserve"> </w:t>
            </w:r>
            <w:bookmarkStart w:id="4" w:name="Text28"/>
          </w:p>
        </w:tc>
        <w:bookmarkEnd w:id="4"/>
        <w:tc>
          <w:tcPr>
            <w:tcW w:w="4288" w:type="dxa"/>
            <w:gridSpan w:val="3"/>
            <w:tcBorders>
              <w:bottom w:val="single" w:sz="4" w:space="0" w:color="auto"/>
            </w:tcBorders>
            <w:shd w:val="clear" w:color="auto" w:fill="auto"/>
            <w:vAlign w:val="center"/>
          </w:tcPr>
          <w:p w14:paraId="4E516BB6" w14:textId="77777777" w:rsidR="007F72A3" w:rsidRPr="009D3C2B" w:rsidRDefault="007F72A3" w:rsidP="00244AFF">
            <w:pPr>
              <w:tabs>
                <w:tab w:val="left" w:pos="987"/>
              </w:tabs>
              <w:autoSpaceDE w:val="0"/>
              <w:autoSpaceDN w:val="0"/>
              <w:adjustRightInd w:val="0"/>
              <w:rPr>
                <w:rFonts w:cs="Arial"/>
                <w:color w:val="000000"/>
              </w:rPr>
            </w:pPr>
            <w:r w:rsidRPr="009D3C2B">
              <w:rPr>
                <w:rFonts w:cs="Arial"/>
                <w:color w:val="000000"/>
              </w:rPr>
              <w:fldChar w:fldCharType="begin">
                <w:ffData>
                  <w:name w:val="Text28"/>
                  <w:enabled/>
                  <w:calcOnExit w:val="0"/>
                  <w:textInput/>
                </w:ffData>
              </w:fldChar>
            </w:r>
            <w:r w:rsidRPr="009D3C2B">
              <w:rPr>
                <w:rFonts w:cs="Arial"/>
                <w:color w:val="000000"/>
              </w:rPr>
              <w:instrText xml:space="preserve"> FORMTEXT </w:instrText>
            </w:r>
            <w:r w:rsidRPr="009D3C2B">
              <w:rPr>
                <w:rFonts w:cs="Arial"/>
                <w:color w:val="000000"/>
              </w:rPr>
            </w:r>
            <w:r w:rsidRPr="009D3C2B">
              <w:rPr>
                <w:rFonts w:cs="Arial"/>
                <w:color w:val="000000"/>
              </w:rPr>
              <w:fldChar w:fldCharType="separate"/>
            </w:r>
            <w:r w:rsidRPr="009D3C2B">
              <w:rPr>
                <w:rFonts w:cs="Arial"/>
                <w:noProof/>
                <w:color w:val="000000"/>
              </w:rPr>
              <w:t> </w:t>
            </w:r>
            <w:r w:rsidRPr="009D3C2B">
              <w:rPr>
                <w:rFonts w:cs="Arial"/>
                <w:noProof/>
                <w:color w:val="000000"/>
              </w:rPr>
              <w:t> </w:t>
            </w:r>
            <w:r w:rsidRPr="009D3C2B">
              <w:rPr>
                <w:rFonts w:cs="Arial"/>
                <w:noProof/>
                <w:color w:val="000000"/>
              </w:rPr>
              <w:t> </w:t>
            </w:r>
            <w:r w:rsidRPr="009D3C2B">
              <w:rPr>
                <w:rFonts w:cs="Arial"/>
                <w:noProof/>
                <w:color w:val="000000"/>
              </w:rPr>
              <w:t> </w:t>
            </w:r>
            <w:r w:rsidRPr="009D3C2B">
              <w:rPr>
                <w:rFonts w:cs="Arial"/>
                <w:noProof/>
                <w:color w:val="000000"/>
              </w:rPr>
              <w:t> </w:t>
            </w:r>
            <w:r w:rsidRPr="009D3C2B">
              <w:rPr>
                <w:rFonts w:cs="Arial"/>
                <w:color w:val="000000"/>
              </w:rPr>
              <w:fldChar w:fldCharType="end"/>
            </w:r>
            <w:r w:rsidRPr="009D3C2B">
              <w:rPr>
                <w:rFonts w:cs="Arial"/>
                <w:color w:val="000000"/>
              </w:rPr>
              <w:tab/>
            </w:r>
          </w:p>
        </w:tc>
        <w:tc>
          <w:tcPr>
            <w:tcW w:w="1127" w:type="dxa"/>
            <w:gridSpan w:val="2"/>
            <w:tcBorders>
              <w:bottom w:val="single" w:sz="4" w:space="0" w:color="auto"/>
            </w:tcBorders>
            <w:shd w:val="clear" w:color="auto" w:fill="auto"/>
            <w:vAlign w:val="center"/>
          </w:tcPr>
          <w:p w14:paraId="5D30C454" w14:textId="5B69A45E" w:rsidR="007F72A3" w:rsidRPr="009D3C2B" w:rsidRDefault="008C52C1" w:rsidP="00244AFF">
            <w:pPr>
              <w:tabs>
                <w:tab w:val="left" w:pos="987"/>
              </w:tabs>
              <w:autoSpaceDE w:val="0"/>
              <w:autoSpaceDN w:val="0"/>
              <w:adjustRightInd w:val="0"/>
              <w:rPr>
                <w:rFonts w:cs="Arial"/>
                <w:color w:val="000000"/>
              </w:rPr>
            </w:pPr>
            <w:r w:rsidRPr="009D3C2B">
              <w:rPr>
                <w:rFonts w:cs="Arial"/>
                <w:color w:val="000000"/>
              </w:rPr>
              <w:t>County where property is located</w:t>
            </w:r>
          </w:p>
        </w:tc>
        <w:tc>
          <w:tcPr>
            <w:tcW w:w="4289" w:type="dxa"/>
            <w:gridSpan w:val="5"/>
            <w:tcBorders>
              <w:bottom w:val="single" w:sz="4" w:space="0" w:color="auto"/>
            </w:tcBorders>
            <w:shd w:val="clear" w:color="auto" w:fill="auto"/>
            <w:vAlign w:val="center"/>
          </w:tcPr>
          <w:p w14:paraId="32E8B37E" w14:textId="77777777" w:rsidR="007F72A3" w:rsidRPr="00244AFF" w:rsidRDefault="007F72A3" w:rsidP="00244AFF">
            <w:pPr>
              <w:tabs>
                <w:tab w:val="left" w:pos="987"/>
              </w:tabs>
              <w:autoSpaceDE w:val="0"/>
              <w:autoSpaceDN w:val="0"/>
              <w:adjustRightInd w:val="0"/>
              <w:rPr>
                <w:rFonts w:cs="Arial"/>
                <w:color w:val="000000"/>
              </w:rPr>
            </w:pPr>
            <w:r w:rsidRPr="00244AFF">
              <w:rPr>
                <w:rFonts w:cs="Arial"/>
                <w:color w:val="000000"/>
              </w:rPr>
              <w:fldChar w:fldCharType="begin">
                <w:ffData>
                  <w:name w:val="Text43"/>
                  <w:enabled/>
                  <w:calcOnExit w:val="0"/>
                  <w:textInput/>
                </w:ffData>
              </w:fldChar>
            </w:r>
            <w:bookmarkStart w:id="5" w:name="Text43"/>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5"/>
          </w:p>
        </w:tc>
      </w:tr>
      <w:tr w:rsidR="002420FD" w:rsidRPr="00244AFF" w14:paraId="462D0AAD" w14:textId="77777777" w:rsidTr="00244AFF">
        <w:trPr>
          <w:trHeight w:val="881"/>
          <w:jc w:val="center"/>
        </w:trPr>
        <w:tc>
          <w:tcPr>
            <w:tcW w:w="10916" w:type="dxa"/>
            <w:gridSpan w:val="12"/>
            <w:tcBorders>
              <w:top w:val="single" w:sz="4" w:space="0" w:color="auto"/>
              <w:bottom w:val="single" w:sz="4" w:space="0" w:color="auto"/>
            </w:tcBorders>
            <w:shd w:val="clear" w:color="auto" w:fill="auto"/>
          </w:tcPr>
          <w:p w14:paraId="7A49553C" w14:textId="2C7F36DA" w:rsidR="00C635B9" w:rsidRPr="009D3C2B" w:rsidRDefault="008C52C1" w:rsidP="008C52C1">
            <w:pPr>
              <w:numPr>
                <w:ilvl w:val="0"/>
                <w:numId w:val="1"/>
              </w:numPr>
              <w:autoSpaceDE w:val="0"/>
              <w:autoSpaceDN w:val="0"/>
              <w:adjustRightInd w:val="0"/>
              <w:spacing w:before="40"/>
              <w:ind w:left="290" w:hanging="290"/>
              <w:rPr>
                <w:rFonts w:cs="Arial"/>
                <w:color w:val="000000"/>
              </w:rPr>
            </w:pPr>
            <w:r w:rsidRPr="009D3C2B">
              <w:rPr>
                <w:rFonts w:cs="Arial"/>
                <w:color w:val="000000"/>
              </w:rPr>
              <w:t xml:space="preserve">Parcel identification or legal </w:t>
            </w:r>
            <w:r w:rsidR="002420FD" w:rsidRPr="009D3C2B">
              <w:rPr>
                <w:rFonts w:cs="Arial"/>
                <w:color w:val="000000"/>
              </w:rPr>
              <w:t xml:space="preserve">description </w:t>
            </w:r>
          </w:p>
          <w:p w14:paraId="6A57D256" w14:textId="77777777" w:rsidR="002420FD" w:rsidRPr="00244AFF" w:rsidRDefault="002420FD" w:rsidP="00244AFF">
            <w:pPr>
              <w:autoSpaceDE w:val="0"/>
              <w:autoSpaceDN w:val="0"/>
              <w:adjustRightInd w:val="0"/>
              <w:spacing w:before="40"/>
              <w:rPr>
                <w:rFonts w:cs="Arial"/>
                <w:color w:val="000000"/>
              </w:rPr>
            </w:pPr>
            <w:r w:rsidRPr="00244AFF">
              <w:rPr>
                <w:rFonts w:cs="Arial"/>
                <w:color w:val="000000"/>
                <w:sz w:val="18"/>
                <w:szCs w:val="18"/>
              </w:rPr>
              <w:fldChar w:fldCharType="begin">
                <w:ffData>
                  <w:name w:val="Text32"/>
                  <w:enabled/>
                  <w:calcOnExit w:val="0"/>
                  <w:textInput/>
                </w:ffData>
              </w:fldChar>
            </w:r>
            <w:bookmarkStart w:id="6" w:name="Text32"/>
            <w:r w:rsidRPr="00244AFF">
              <w:rPr>
                <w:rFonts w:cs="Arial"/>
                <w:color w:val="000000"/>
                <w:sz w:val="18"/>
                <w:szCs w:val="18"/>
              </w:rPr>
              <w:instrText xml:space="preserve"> FORMTEXT </w:instrText>
            </w:r>
            <w:r w:rsidRPr="00244AFF">
              <w:rPr>
                <w:rFonts w:cs="Arial"/>
                <w:color w:val="000000"/>
                <w:sz w:val="18"/>
                <w:szCs w:val="18"/>
              </w:rPr>
            </w:r>
            <w:r w:rsidRPr="00244AFF">
              <w:rPr>
                <w:rFonts w:cs="Arial"/>
                <w:color w:val="000000"/>
                <w:sz w:val="18"/>
                <w:szCs w:val="18"/>
              </w:rPr>
              <w:fldChar w:fldCharType="separate"/>
            </w:r>
            <w:r w:rsidRPr="00244AFF">
              <w:rPr>
                <w:rFonts w:cs="Arial"/>
                <w:noProof/>
                <w:color w:val="000000"/>
                <w:sz w:val="18"/>
                <w:szCs w:val="18"/>
              </w:rPr>
              <w:t> </w:t>
            </w:r>
            <w:r w:rsidRPr="00244AFF">
              <w:rPr>
                <w:rFonts w:cs="Arial"/>
                <w:noProof/>
                <w:color w:val="000000"/>
                <w:sz w:val="18"/>
                <w:szCs w:val="18"/>
              </w:rPr>
              <w:t> </w:t>
            </w:r>
            <w:r w:rsidRPr="00244AFF">
              <w:rPr>
                <w:rFonts w:cs="Arial"/>
                <w:noProof/>
                <w:color w:val="000000"/>
                <w:sz w:val="18"/>
                <w:szCs w:val="18"/>
              </w:rPr>
              <w:t> </w:t>
            </w:r>
            <w:r w:rsidRPr="00244AFF">
              <w:rPr>
                <w:rFonts w:cs="Arial"/>
                <w:noProof/>
                <w:color w:val="000000"/>
                <w:sz w:val="18"/>
                <w:szCs w:val="18"/>
              </w:rPr>
              <w:t> </w:t>
            </w:r>
            <w:r w:rsidRPr="00244AFF">
              <w:rPr>
                <w:rFonts w:cs="Arial"/>
                <w:noProof/>
                <w:color w:val="000000"/>
                <w:sz w:val="18"/>
                <w:szCs w:val="18"/>
              </w:rPr>
              <w:t> </w:t>
            </w:r>
            <w:r w:rsidRPr="00244AFF">
              <w:rPr>
                <w:rFonts w:cs="Arial"/>
                <w:color w:val="000000"/>
                <w:sz w:val="18"/>
                <w:szCs w:val="18"/>
              </w:rPr>
              <w:fldChar w:fldCharType="end"/>
            </w:r>
            <w:bookmarkEnd w:id="6"/>
          </w:p>
        </w:tc>
      </w:tr>
      <w:tr w:rsidR="00931073" w:rsidRPr="00244AFF" w14:paraId="0C48781E" w14:textId="77777777" w:rsidTr="00244AFF">
        <w:trPr>
          <w:trHeight w:val="1410"/>
          <w:jc w:val="center"/>
        </w:trPr>
        <w:tc>
          <w:tcPr>
            <w:tcW w:w="10916" w:type="dxa"/>
            <w:gridSpan w:val="12"/>
            <w:tcBorders>
              <w:top w:val="single" w:sz="4" w:space="0" w:color="auto"/>
              <w:bottom w:val="single" w:sz="4" w:space="0" w:color="auto"/>
            </w:tcBorders>
            <w:shd w:val="clear" w:color="auto" w:fill="auto"/>
            <w:tcMar>
              <w:top w:w="29" w:type="dxa"/>
            </w:tcMar>
          </w:tcPr>
          <w:p w14:paraId="48FF7C18" w14:textId="77777777" w:rsidR="00931073" w:rsidRPr="00244AFF" w:rsidRDefault="008C52C1" w:rsidP="008C52C1">
            <w:pPr>
              <w:numPr>
                <w:ilvl w:val="0"/>
                <w:numId w:val="1"/>
              </w:numPr>
              <w:autoSpaceDE w:val="0"/>
              <w:autoSpaceDN w:val="0"/>
              <w:adjustRightInd w:val="0"/>
              <w:spacing w:after="40"/>
              <w:ind w:left="290" w:hanging="270"/>
              <w:rPr>
                <w:rFonts w:cs="Arial"/>
                <w:color w:val="000000"/>
              </w:rPr>
            </w:pPr>
            <w:r w:rsidRPr="009D3C2B">
              <w:rPr>
                <w:rFonts w:cs="Arial"/>
                <w:color w:val="000000"/>
              </w:rPr>
              <w:t>Description of property used by the charter school: (Attach additional pages if needed.)</w:t>
            </w:r>
            <w:r>
              <w:rPr>
                <w:rFonts w:cs="Arial"/>
                <w:color w:val="000000"/>
              </w:rPr>
              <w:t xml:space="preserve"> </w:t>
            </w:r>
            <w:r w:rsidR="00931073" w:rsidRPr="00244AFF">
              <w:rPr>
                <w:rFonts w:cs="Arial"/>
                <w:color w:val="000000"/>
              </w:rPr>
              <w:fldChar w:fldCharType="begin">
                <w:ffData>
                  <w:name w:val="Text37"/>
                  <w:enabled/>
                  <w:calcOnExit w:val="0"/>
                  <w:textInput/>
                </w:ffData>
              </w:fldChar>
            </w:r>
            <w:bookmarkStart w:id="7" w:name="Text37"/>
            <w:r w:rsidR="00931073" w:rsidRPr="00244AFF">
              <w:rPr>
                <w:rFonts w:cs="Arial"/>
                <w:color w:val="000000"/>
              </w:rPr>
              <w:instrText xml:space="preserve"> FORMTEXT </w:instrText>
            </w:r>
            <w:r w:rsidR="00931073" w:rsidRPr="00244AFF">
              <w:rPr>
                <w:rFonts w:cs="Arial"/>
                <w:color w:val="000000"/>
              </w:rPr>
            </w:r>
            <w:r w:rsidR="00931073" w:rsidRPr="00244AFF">
              <w:rPr>
                <w:rFonts w:cs="Arial"/>
                <w:color w:val="000000"/>
              </w:rPr>
              <w:fldChar w:fldCharType="separate"/>
            </w:r>
            <w:r w:rsidR="00931073" w:rsidRPr="00244AFF">
              <w:rPr>
                <w:rFonts w:cs="Arial"/>
                <w:color w:val="000000"/>
              </w:rPr>
              <w:t> </w:t>
            </w:r>
            <w:r w:rsidR="00931073" w:rsidRPr="00244AFF">
              <w:rPr>
                <w:rFonts w:cs="Arial"/>
                <w:color w:val="000000"/>
              </w:rPr>
              <w:t> </w:t>
            </w:r>
            <w:r w:rsidR="00931073" w:rsidRPr="00244AFF">
              <w:rPr>
                <w:rFonts w:cs="Arial"/>
                <w:color w:val="000000"/>
              </w:rPr>
              <w:t> </w:t>
            </w:r>
            <w:r w:rsidR="00931073" w:rsidRPr="00244AFF">
              <w:rPr>
                <w:rFonts w:cs="Arial"/>
                <w:color w:val="000000"/>
              </w:rPr>
              <w:t> </w:t>
            </w:r>
            <w:r w:rsidR="00931073" w:rsidRPr="00244AFF">
              <w:rPr>
                <w:rFonts w:cs="Arial"/>
                <w:color w:val="000000"/>
              </w:rPr>
              <w:t> </w:t>
            </w:r>
            <w:r w:rsidR="00931073" w:rsidRPr="00244AFF">
              <w:rPr>
                <w:rFonts w:cs="Arial"/>
                <w:color w:val="000000"/>
              </w:rPr>
              <w:fldChar w:fldCharType="end"/>
            </w:r>
            <w:bookmarkEnd w:id="7"/>
          </w:p>
        </w:tc>
      </w:tr>
      <w:tr w:rsidR="008C52C1" w:rsidRPr="00244AFF" w14:paraId="1EB17AF5" w14:textId="77777777" w:rsidTr="009D3C2B">
        <w:trPr>
          <w:trHeight w:val="591"/>
          <w:jc w:val="center"/>
        </w:trPr>
        <w:tc>
          <w:tcPr>
            <w:tcW w:w="10916" w:type="dxa"/>
            <w:gridSpan w:val="12"/>
            <w:tcBorders>
              <w:top w:val="single" w:sz="4" w:space="0" w:color="auto"/>
              <w:bottom w:val="single" w:sz="4" w:space="0" w:color="auto"/>
            </w:tcBorders>
            <w:shd w:val="clear" w:color="auto" w:fill="auto"/>
            <w:tcMar>
              <w:top w:w="29" w:type="dxa"/>
            </w:tcMar>
          </w:tcPr>
          <w:p w14:paraId="2C38EB8E" w14:textId="690AF225" w:rsidR="008C52C1" w:rsidRPr="009D3C2B" w:rsidRDefault="008C52C1" w:rsidP="009D3C2B">
            <w:pPr>
              <w:pStyle w:val="ListParagraph"/>
              <w:numPr>
                <w:ilvl w:val="0"/>
                <w:numId w:val="1"/>
              </w:numPr>
              <w:tabs>
                <w:tab w:val="left" w:pos="290"/>
              </w:tabs>
              <w:autoSpaceDE w:val="0"/>
              <w:autoSpaceDN w:val="0"/>
              <w:adjustRightInd w:val="0"/>
              <w:spacing w:before="120"/>
              <w:ind w:hanging="700"/>
              <w:contextualSpacing w:val="0"/>
              <w:rPr>
                <w:rFonts w:cs="Arial"/>
                <w:color w:val="000000"/>
                <w:u w:val="single"/>
              </w:rPr>
            </w:pPr>
            <w:r w:rsidRPr="009D3C2B">
              <w:rPr>
                <w:rFonts w:cs="Arial"/>
                <w:color w:val="000000"/>
              </w:rPr>
              <w:t xml:space="preserve">On January 1 of the current year, the percentage of property used by the charter school:     </w:t>
            </w:r>
            <w:r w:rsidRPr="008C52C1">
              <w:rPr>
                <w:rFonts w:cs="Arial"/>
                <w:color w:val="000000"/>
                <w:u w:val="single"/>
              </w:rPr>
              <w:fldChar w:fldCharType="begin">
                <w:ffData>
                  <w:name w:val="Text44"/>
                  <w:enabled/>
                  <w:calcOnExit w:val="0"/>
                  <w:textInput/>
                </w:ffData>
              </w:fldChar>
            </w:r>
            <w:r w:rsidRPr="008C52C1">
              <w:rPr>
                <w:rFonts w:cs="Arial"/>
                <w:color w:val="000000"/>
                <w:u w:val="single"/>
              </w:rPr>
              <w:instrText xml:space="preserve"> FORMTEXT </w:instrText>
            </w:r>
            <w:r w:rsidRPr="008C52C1">
              <w:rPr>
                <w:rFonts w:cs="Arial"/>
                <w:color w:val="000000"/>
                <w:u w:val="single"/>
              </w:rPr>
            </w:r>
            <w:r w:rsidRPr="008C52C1">
              <w:rPr>
                <w:rFonts w:cs="Arial"/>
                <w:color w:val="000000"/>
                <w:u w:val="single"/>
              </w:rPr>
              <w:fldChar w:fldCharType="separate"/>
            </w:r>
            <w:r w:rsidRPr="008C52C1">
              <w:rPr>
                <w:noProof/>
                <w:u w:val="single"/>
              </w:rPr>
              <w:t> </w:t>
            </w:r>
            <w:r w:rsidRPr="008C52C1">
              <w:rPr>
                <w:noProof/>
                <w:u w:val="single"/>
              </w:rPr>
              <w:t> </w:t>
            </w:r>
            <w:r w:rsidRPr="008C52C1">
              <w:rPr>
                <w:noProof/>
                <w:u w:val="single"/>
              </w:rPr>
              <w:t> </w:t>
            </w:r>
            <w:r w:rsidRPr="008C52C1">
              <w:rPr>
                <w:noProof/>
                <w:u w:val="single"/>
              </w:rPr>
              <w:t> </w:t>
            </w:r>
            <w:r w:rsidRPr="008C52C1">
              <w:rPr>
                <w:noProof/>
                <w:u w:val="single"/>
              </w:rPr>
              <w:t> </w:t>
            </w:r>
            <w:r w:rsidRPr="008C52C1">
              <w:rPr>
                <w:rFonts w:cs="Arial"/>
                <w:color w:val="000000"/>
                <w:u w:val="single"/>
              </w:rPr>
              <w:fldChar w:fldCharType="end"/>
            </w:r>
            <w:r w:rsidRPr="009D3C2B">
              <w:rPr>
                <w:rFonts w:cs="Arial"/>
                <w:color w:val="000000"/>
              </w:rPr>
              <w:t>%</w:t>
            </w:r>
          </w:p>
        </w:tc>
      </w:tr>
      <w:tr w:rsidR="008C52C1" w:rsidRPr="007C385D" w14:paraId="7B41A96F" w14:textId="77777777" w:rsidTr="008C52C1">
        <w:trPr>
          <w:trHeight w:val="1023"/>
          <w:jc w:val="center"/>
        </w:trPr>
        <w:tc>
          <w:tcPr>
            <w:tcW w:w="10916" w:type="dxa"/>
            <w:gridSpan w:val="12"/>
            <w:tcBorders>
              <w:top w:val="single" w:sz="4" w:space="0" w:color="auto"/>
              <w:left w:val="single" w:sz="4" w:space="0" w:color="auto"/>
              <w:bottom w:val="single" w:sz="4" w:space="0" w:color="auto"/>
              <w:right w:val="single" w:sz="4" w:space="0" w:color="auto"/>
            </w:tcBorders>
            <w:shd w:val="clear" w:color="auto" w:fill="auto"/>
            <w:tcMar>
              <w:top w:w="29" w:type="dxa"/>
            </w:tcMar>
          </w:tcPr>
          <w:p w14:paraId="19C6D0B7" w14:textId="12CA6DD9" w:rsidR="0097504F" w:rsidRPr="009D3C2B" w:rsidRDefault="001A48A1" w:rsidP="008C52C1">
            <w:pPr>
              <w:pStyle w:val="ListParagraph"/>
              <w:tabs>
                <w:tab w:val="left" w:pos="290"/>
              </w:tabs>
              <w:spacing w:before="120"/>
              <w:ind w:left="20"/>
              <w:rPr>
                <w:rFonts w:cs="Arial"/>
                <w:color w:val="000000"/>
              </w:rPr>
            </w:pPr>
            <w:bookmarkStart w:id="8" w:name="_Hlk38766711"/>
            <w:r w:rsidRPr="00947049">
              <w:rPr>
                <w:rFonts w:cs="Arial"/>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bookmarkEnd w:id="8"/>
          </w:p>
        </w:tc>
      </w:tr>
      <w:tr w:rsidR="008C52C1" w:rsidRPr="008C52C1" w14:paraId="6C755A3C" w14:textId="77777777" w:rsidTr="00205502">
        <w:trPr>
          <w:trHeight w:val="350"/>
          <w:jc w:val="center"/>
        </w:trPr>
        <w:tc>
          <w:tcPr>
            <w:tcW w:w="10916" w:type="dxa"/>
            <w:gridSpan w:val="12"/>
            <w:tcBorders>
              <w:top w:val="single" w:sz="4" w:space="0" w:color="auto"/>
            </w:tcBorders>
            <w:shd w:val="clear" w:color="auto" w:fill="D9D9D9"/>
          </w:tcPr>
          <w:p w14:paraId="4D7DC181" w14:textId="77777777" w:rsidR="008C52C1" w:rsidRPr="009D3C2B" w:rsidRDefault="008C52C1" w:rsidP="008C52C1">
            <w:r w:rsidRPr="009D3C2B">
              <w:rPr>
                <w:b/>
                <w:bCs/>
              </w:rPr>
              <w:t>Charter School</w:t>
            </w:r>
            <w:r w:rsidRPr="009D3C2B">
              <w:t xml:space="preserve"> (To be completed by the charter school as owner of the property.)</w:t>
            </w:r>
          </w:p>
        </w:tc>
      </w:tr>
      <w:tr w:rsidR="008C52C1" w:rsidRPr="00244AFF" w14:paraId="7EA848B7" w14:textId="77777777" w:rsidTr="00244AFF">
        <w:tblPrEx>
          <w:tblBorders>
            <w:insideH w:val="none" w:sz="0" w:space="0" w:color="auto"/>
            <w:insideV w:val="none" w:sz="0" w:space="0" w:color="auto"/>
          </w:tblBorders>
        </w:tblPrEx>
        <w:trPr>
          <w:trHeight w:val="693"/>
          <w:jc w:val="center"/>
        </w:trPr>
        <w:tc>
          <w:tcPr>
            <w:tcW w:w="10916" w:type="dxa"/>
            <w:gridSpan w:val="12"/>
            <w:tcBorders>
              <w:top w:val="nil"/>
            </w:tcBorders>
            <w:shd w:val="clear" w:color="auto" w:fill="auto"/>
            <w:vAlign w:val="center"/>
          </w:tcPr>
          <w:p w14:paraId="0253B32D" w14:textId="347C1313" w:rsidR="0034559B" w:rsidRPr="009D3C2B" w:rsidRDefault="0034559B" w:rsidP="0034559B">
            <w:pPr>
              <w:tabs>
                <w:tab w:val="left" w:pos="1959"/>
                <w:tab w:val="left" w:pos="5208"/>
                <w:tab w:val="left" w:pos="7188"/>
              </w:tabs>
              <w:autoSpaceDE w:val="0"/>
              <w:autoSpaceDN w:val="0"/>
              <w:adjustRightInd w:val="0"/>
              <w:rPr>
                <w:rFonts w:cs="Arial"/>
              </w:rPr>
            </w:pPr>
            <w:r w:rsidRPr="009D3C2B">
              <w:rPr>
                <w:rFonts w:cs="Arial"/>
              </w:rPr>
              <w:t>I certify all information on this application, including any attachment</w:t>
            </w:r>
            <w:r w:rsidR="001A48A1">
              <w:rPr>
                <w:rFonts w:cs="Arial"/>
              </w:rPr>
              <w:t>s</w:t>
            </w:r>
            <w:r w:rsidRPr="009D3C2B">
              <w:rPr>
                <w:rFonts w:cs="Arial"/>
              </w:rPr>
              <w:t>, is true, correct, and in effect on January 1 of the tax year.</w:t>
            </w:r>
          </w:p>
          <w:p w14:paraId="64FAA567" w14:textId="77777777" w:rsidR="008C52C1" w:rsidRPr="008C52C1" w:rsidRDefault="008C52C1" w:rsidP="008C52C1">
            <w:pPr>
              <w:tabs>
                <w:tab w:val="left" w:pos="10167"/>
              </w:tabs>
              <w:autoSpaceDE w:val="0"/>
              <w:autoSpaceDN w:val="0"/>
              <w:adjustRightInd w:val="0"/>
              <w:spacing w:before="120" w:after="120"/>
              <w:rPr>
                <w:rFonts w:cs="Arial"/>
                <w:strike/>
                <w:color w:val="000000"/>
                <w:spacing w:val="-2"/>
              </w:rPr>
            </w:pPr>
          </w:p>
        </w:tc>
      </w:tr>
      <w:tr w:rsidR="008C52C1" w:rsidRPr="00244AFF" w14:paraId="20F4CB95" w14:textId="77777777" w:rsidTr="00244AFF">
        <w:tblPrEx>
          <w:tblBorders>
            <w:insideH w:val="none" w:sz="0" w:space="0" w:color="auto"/>
            <w:insideV w:val="none" w:sz="0" w:space="0" w:color="auto"/>
          </w:tblBorders>
        </w:tblPrEx>
        <w:trPr>
          <w:trHeight w:val="477"/>
          <w:jc w:val="center"/>
        </w:trPr>
        <w:tc>
          <w:tcPr>
            <w:tcW w:w="243" w:type="dxa"/>
            <w:shd w:val="clear" w:color="auto" w:fill="auto"/>
            <w:tcMar>
              <w:left w:w="29" w:type="dxa"/>
              <w:right w:w="29" w:type="dxa"/>
            </w:tcMar>
          </w:tcPr>
          <w:p w14:paraId="18FA8EB1" w14:textId="77777777" w:rsidR="008C52C1" w:rsidRPr="00244AFF" w:rsidRDefault="008C52C1" w:rsidP="008C52C1">
            <w:pPr>
              <w:autoSpaceDE w:val="0"/>
              <w:autoSpaceDN w:val="0"/>
              <w:adjustRightInd w:val="0"/>
              <w:rPr>
                <w:rFonts w:cs="Arial"/>
                <w:color w:val="000000"/>
              </w:rPr>
            </w:pPr>
          </w:p>
        </w:tc>
        <w:tc>
          <w:tcPr>
            <w:tcW w:w="4985" w:type="dxa"/>
            <w:gridSpan w:val="3"/>
            <w:tcBorders>
              <w:top w:val="nil"/>
              <w:bottom w:val="single" w:sz="4" w:space="0" w:color="auto"/>
            </w:tcBorders>
            <w:shd w:val="clear" w:color="auto" w:fill="auto"/>
            <w:tcMar>
              <w:left w:w="29" w:type="dxa"/>
              <w:right w:w="29" w:type="dxa"/>
            </w:tcMar>
            <w:vAlign w:val="bottom"/>
          </w:tcPr>
          <w:p w14:paraId="5F40D9AA" w14:textId="77777777" w:rsidR="008C52C1" w:rsidRPr="00244AFF" w:rsidRDefault="008C52C1" w:rsidP="008C52C1">
            <w:pPr>
              <w:autoSpaceDE w:val="0"/>
              <w:autoSpaceDN w:val="0"/>
              <w:adjustRightInd w:val="0"/>
              <w:jc w:val="center"/>
              <w:rPr>
                <w:rFonts w:cs="Arial"/>
                <w:color w:val="000000"/>
              </w:rPr>
            </w:pPr>
            <w:r w:rsidRPr="00244AFF">
              <w:rPr>
                <w:rFonts w:cs="Arial"/>
                <w:color w:val="000000"/>
              </w:rPr>
              <w:fldChar w:fldCharType="begin">
                <w:ffData>
                  <w:name w:val="Text40"/>
                  <w:enabled/>
                  <w:calcOnExit w:val="0"/>
                  <w:textInput/>
                </w:ffData>
              </w:fldChar>
            </w:r>
            <w:bookmarkStart w:id="9" w:name="Text40"/>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9"/>
          </w:p>
        </w:tc>
        <w:tc>
          <w:tcPr>
            <w:tcW w:w="272" w:type="dxa"/>
            <w:shd w:val="clear" w:color="auto" w:fill="auto"/>
            <w:tcMar>
              <w:left w:w="29" w:type="dxa"/>
              <w:right w:w="29" w:type="dxa"/>
            </w:tcMar>
          </w:tcPr>
          <w:p w14:paraId="55EB45E5" w14:textId="77777777" w:rsidR="008C52C1" w:rsidRPr="00244AFF" w:rsidRDefault="008C52C1" w:rsidP="008C52C1">
            <w:pPr>
              <w:autoSpaceDE w:val="0"/>
              <w:autoSpaceDN w:val="0"/>
              <w:adjustRightInd w:val="0"/>
              <w:rPr>
                <w:rFonts w:cs="Arial"/>
                <w:color w:val="000000"/>
              </w:rPr>
            </w:pPr>
          </w:p>
        </w:tc>
        <w:tc>
          <w:tcPr>
            <w:tcW w:w="243" w:type="dxa"/>
            <w:shd w:val="clear" w:color="auto" w:fill="auto"/>
            <w:tcMar>
              <w:left w:w="29" w:type="dxa"/>
              <w:right w:w="29" w:type="dxa"/>
            </w:tcMar>
          </w:tcPr>
          <w:p w14:paraId="3DE534B0" w14:textId="77777777" w:rsidR="008C52C1" w:rsidRPr="00244AFF" w:rsidRDefault="008C52C1" w:rsidP="008C52C1">
            <w:pPr>
              <w:autoSpaceDE w:val="0"/>
              <w:autoSpaceDN w:val="0"/>
              <w:adjustRightInd w:val="0"/>
              <w:rPr>
                <w:rFonts w:cs="Arial"/>
                <w:color w:val="000000"/>
              </w:rPr>
            </w:pPr>
          </w:p>
        </w:tc>
        <w:tc>
          <w:tcPr>
            <w:tcW w:w="3520" w:type="dxa"/>
            <w:gridSpan w:val="3"/>
            <w:tcBorders>
              <w:top w:val="nil"/>
              <w:bottom w:val="single" w:sz="4" w:space="0" w:color="auto"/>
            </w:tcBorders>
            <w:shd w:val="clear" w:color="auto" w:fill="auto"/>
            <w:tcMar>
              <w:left w:w="29" w:type="dxa"/>
              <w:right w:w="29" w:type="dxa"/>
            </w:tcMar>
            <w:vAlign w:val="bottom"/>
          </w:tcPr>
          <w:p w14:paraId="1D231D41" w14:textId="77777777" w:rsidR="008C52C1" w:rsidRPr="00244AFF" w:rsidRDefault="008C52C1" w:rsidP="008C52C1">
            <w:pPr>
              <w:autoSpaceDE w:val="0"/>
              <w:autoSpaceDN w:val="0"/>
              <w:adjustRightInd w:val="0"/>
              <w:jc w:val="center"/>
              <w:rPr>
                <w:rFonts w:cs="Arial"/>
                <w:color w:val="000000"/>
              </w:rPr>
            </w:pPr>
            <w:r w:rsidRPr="00244AFF">
              <w:rPr>
                <w:rFonts w:cs="Arial"/>
                <w:color w:val="000000"/>
              </w:rPr>
              <w:fldChar w:fldCharType="begin">
                <w:ffData>
                  <w:name w:val="Text24"/>
                  <w:enabled/>
                  <w:calcOnExit w:val="0"/>
                  <w:textInput/>
                </w:ffData>
              </w:fldChar>
            </w:r>
            <w:bookmarkStart w:id="10" w:name="Text24"/>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bookmarkEnd w:id="10"/>
          </w:p>
        </w:tc>
        <w:tc>
          <w:tcPr>
            <w:tcW w:w="236" w:type="dxa"/>
            <w:shd w:val="clear" w:color="auto" w:fill="auto"/>
            <w:tcMar>
              <w:left w:w="29" w:type="dxa"/>
              <w:right w:w="29" w:type="dxa"/>
            </w:tcMar>
            <w:vAlign w:val="bottom"/>
          </w:tcPr>
          <w:p w14:paraId="67260DDE" w14:textId="77777777" w:rsidR="008C52C1" w:rsidRPr="00244AFF" w:rsidRDefault="008C52C1" w:rsidP="008C52C1">
            <w:pPr>
              <w:autoSpaceDE w:val="0"/>
              <w:autoSpaceDN w:val="0"/>
              <w:adjustRightInd w:val="0"/>
              <w:rPr>
                <w:rFonts w:cs="Arial"/>
                <w:color w:val="000000"/>
              </w:rPr>
            </w:pPr>
          </w:p>
        </w:tc>
        <w:tc>
          <w:tcPr>
            <w:tcW w:w="1203" w:type="dxa"/>
            <w:tcBorders>
              <w:top w:val="nil"/>
              <w:bottom w:val="single" w:sz="4" w:space="0" w:color="auto"/>
            </w:tcBorders>
            <w:shd w:val="clear" w:color="auto" w:fill="auto"/>
            <w:tcMar>
              <w:left w:w="29" w:type="dxa"/>
              <w:right w:w="29" w:type="dxa"/>
            </w:tcMar>
            <w:vAlign w:val="bottom"/>
          </w:tcPr>
          <w:p w14:paraId="39EEF3E3" w14:textId="77777777" w:rsidR="008C52C1" w:rsidRPr="00244AFF" w:rsidRDefault="008C52C1" w:rsidP="008C52C1">
            <w:pPr>
              <w:autoSpaceDE w:val="0"/>
              <w:autoSpaceDN w:val="0"/>
              <w:adjustRightInd w:val="0"/>
              <w:jc w:val="center"/>
              <w:rPr>
                <w:rFonts w:cs="Arial"/>
                <w:color w:val="000000"/>
              </w:rPr>
            </w:pPr>
            <w:r w:rsidRPr="00244AFF">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214" w:type="dxa"/>
            <w:shd w:val="clear" w:color="auto" w:fill="auto"/>
            <w:tcMar>
              <w:left w:w="29" w:type="dxa"/>
              <w:right w:w="29" w:type="dxa"/>
            </w:tcMar>
            <w:vAlign w:val="bottom"/>
          </w:tcPr>
          <w:p w14:paraId="1F0F1712" w14:textId="77777777" w:rsidR="008C52C1" w:rsidRPr="00244AFF" w:rsidRDefault="008C52C1" w:rsidP="008C52C1">
            <w:pPr>
              <w:autoSpaceDE w:val="0"/>
              <w:autoSpaceDN w:val="0"/>
              <w:adjustRightInd w:val="0"/>
              <w:rPr>
                <w:rFonts w:cs="Arial"/>
                <w:color w:val="000000"/>
              </w:rPr>
            </w:pPr>
          </w:p>
        </w:tc>
      </w:tr>
      <w:tr w:rsidR="008C52C1" w:rsidRPr="00244AFF" w14:paraId="49144D45" w14:textId="77777777" w:rsidTr="008F6F6E">
        <w:tblPrEx>
          <w:tblBorders>
            <w:insideH w:val="none" w:sz="0" w:space="0" w:color="auto"/>
            <w:insideV w:val="none" w:sz="0" w:space="0" w:color="auto"/>
          </w:tblBorders>
        </w:tblPrEx>
        <w:trPr>
          <w:trHeight w:val="341"/>
          <w:jc w:val="center"/>
        </w:trPr>
        <w:tc>
          <w:tcPr>
            <w:tcW w:w="5500" w:type="dxa"/>
            <w:gridSpan w:val="5"/>
            <w:shd w:val="clear" w:color="auto" w:fill="auto"/>
          </w:tcPr>
          <w:p w14:paraId="6A32D5E3" w14:textId="77777777" w:rsidR="008C52C1" w:rsidRPr="0034559B" w:rsidRDefault="008C52C1" w:rsidP="008C52C1">
            <w:pPr>
              <w:tabs>
                <w:tab w:val="left" w:pos="2244"/>
              </w:tabs>
              <w:autoSpaceDE w:val="0"/>
              <w:autoSpaceDN w:val="0"/>
              <w:adjustRightInd w:val="0"/>
              <w:rPr>
                <w:rFonts w:cs="Arial"/>
                <w:color w:val="000000"/>
                <w:sz w:val="20"/>
                <w:szCs w:val="20"/>
              </w:rPr>
            </w:pPr>
            <w:r w:rsidRPr="0034559B">
              <w:rPr>
                <w:rFonts w:cs="Arial"/>
                <w:color w:val="000000"/>
                <w:sz w:val="20"/>
                <w:szCs w:val="20"/>
              </w:rPr>
              <w:t xml:space="preserve">   </w:t>
            </w:r>
            <w:r w:rsidRPr="0034559B">
              <w:rPr>
                <w:rFonts w:cs="Arial"/>
                <w:color w:val="000000"/>
                <w:sz w:val="20"/>
                <w:szCs w:val="20"/>
              </w:rPr>
              <w:tab/>
              <w:t>Signature</w:t>
            </w:r>
          </w:p>
        </w:tc>
        <w:tc>
          <w:tcPr>
            <w:tcW w:w="5416" w:type="dxa"/>
            <w:gridSpan w:val="7"/>
            <w:shd w:val="clear" w:color="auto" w:fill="auto"/>
          </w:tcPr>
          <w:p w14:paraId="3B445F99" w14:textId="77777777" w:rsidR="008C52C1" w:rsidRPr="0034559B" w:rsidRDefault="008C52C1" w:rsidP="008C52C1">
            <w:pPr>
              <w:tabs>
                <w:tab w:val="left" w:pos="1739"/>
                <w:tab w:val="left" w:pos="4361"/>
              </w:tabs>
              <w:autoSpaceDE w:val="0"/>
              <w:autoSpaceDN w:val="0"/>
              <w:adjustRightInd w:val="0"/>
              <w:rPr>
                <w:rFonts w:cs="Arial"/>
                <w:color w:val="000000"/>
                <w:sz w:val="20"/>
                <w:szCs w:val="20"/>
              </w:rPr>
            </w:pPr>
            <w:r w:rsidRPr="0034559B">
              <w:rPr>
                <w:rFonts w:cs="Arial"/>
                <w:color w:val="000000"/>
                <w:sz w:val="20"/>
                <w:szCs w:val="20"/>
              </w:rPr>
              <w:tab/>
              <w:t>Title</w:t>
            </w:r>
            <w:r w:rsidRPr="0034559B">
              <w:rPr>
                <w:rFonts w:cs="Arial"/>
                <w:color w:val="000000"/>
                <w:sz w:val="20"/>
                <w:szCs w:val="20"/>
              </w:rPr>
              <w:tab/>
              <w:t xml:space="preserve">Date </w:t>
            </w:r>
          </w:p>
        </w:tc>
      </w:tr>
    </w:tbl>
    <w:p w14:paraId="2AE51DFE" w14:textId="5DCDD829" w:rsidR="005758A8" w:rsidRDefault="005758A8" w:rsidP="005758A8">
      <w:pPr>
        <w:autoSpaceDE w:val="0"/>
        <w:autoSpaceDN w:val="0"/>
        <w:adjustRightInd w:val="0"/>
        <w:rPr>
          <w:rFonts w:cs="Arial"/>
          <w:color w:val="000000"/>
          <w:sz w:val="20"/>
          <w:szCs w:val="20"/>
        </w:rPr>
      </w:pPr>
    </w:p>
    <w:p w14:paraId="6725B3B3" w14:textId="55A418D3" w:rsidR="009D3C2B" w:rsidRDefault="009D3C2B" w:rsidP="005758A8">
      <w:pPr>
        <w:autoSpaceDE w:val="0"/>
        <w:autoSpaceDN w:val="0"/>
        <w:adjustRightInd w:val="0"/>
        <w:rPr>
          <w:rFonts w:cs="Arial"/>
          <w:color w:val="000000"/>
          <w:sz w:val="20"/>
          <w:szCs w:val="20"/>
        </w:rPr>
      </w:pPr>
    </w:p>
    <w:p w14:paraId="2C621970" w14:textId="611646B8" w:rsidR="005758A8" w:rsidRDefault="005758A8" w:rsidP="005758A8">
      <w:pPr>
        <w:autoSpaceDE w:val="0"/>
        <w:autoSpaceDN w:val="0"/>
        <w:adjustRightInd w:val="0"/>
        <w:rPr>
          <w:rFonts w:cs="Arial"/>
          <w:color w:val="000000"/>
          <w:sz w:val="20"/>
          <w:szCs w:val="20"/>
        </w:rPr>
      </w:pPr>
    </w:p>
    <w:p w14:paraId="0FB693CA" w14:textId="7E9C7F7A" w:rsidR="003E627B" w:rsidRDefault="00DA2B92" w:rsidP="005758A8">
      <w:pPr>
        <w:autoSpaceDE w:val="0"/>
        <w:autoSpaceDN w:val="0"/>
        <w:adjustRightInd w:val="0"/>
        <w:rPr>
          <w:rFonts w:cs="Arial"/>
          <w:color w:val="000000"/>
          <w:sz w:val="20"/>
          <w:szCs w:val="20"/>
        </w:rPr>
      </w:pPr>
      <w:r>
        <w:rPr>
          <w:b/>
          <w:caps/>
          <w:noProof/>
          <w:sz w:val="28"/>
          <w:szCs w:val="28"/>
        </w:rPr>
        <w:lastRenderedPageBreak/>
        <mc:AlternateContent>
          <mc:Choice Requires="wps">
            <w:drawing>
              <wp:anchor distT="0" distB="0" distL="114300" distR="114300" simplePos="0" relativeHeight="251660288" behindDoc="1" locked="0" layoutInCell="1" allowOverlap="1" wp14:anchorId="6AE0D1F7" wp14:editId="3162816C">
                <wp:simplePos x="0" y="0"/>
                <wp:positionH relativeFrom="margin">
                  <wp:posOffset>5695832</wp:posOffset>
                </wp:positionH>
                <wp:positionV relativeFrom="paragraph">
                  <wp:posOffset>-493690</wp:posOffset>
                </wp:positionV>
                <wp:extent cx="1127760" cy="628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96363" w14:textId="77777777" w:rsidR="002470FE" w:rsidRPr="00DA2B92" w:rsidRDefault="002470FE" w:rsidP="002470FE">
                            <w:pPr>
                              <w:pStyle w:val="Default"/>
                              <w:jc w:val="right"/>
                              <w:rPr>
                                <w:sz w:val="18"/>
                                <w:szCs w:val="18"/>
                              </w:rPr>
                            </w:pPr>
                            <w:r w:rsidRPr="00DA2B92">
                              <w:rPr>
                                <w:sz w:val="18"/>
                                <w:szCs w:val="18"/>
                              </w:rPr>
                              <w:t>DR-504CS</w:t>
                            </w:r>
                          </w:p>
                          <w:p w14:paraId="75262509" w14:textId="6BC15A02" w:rsidR="002470FE" w:rsidRPr="00DA2B92" w:rsidRDefault="00DA2340" w:rsidP="002470FE">
                            <w:pPr>
                              <w:pStyle w:val="Default"/>
                              <w:jc w:val="right"/>
                              <w:rPr>
                                <w:sz w:val="16"/>
                                <w:szCs w:val="16"/>
                              </w:rPr>
                            </w:pPr>
                            <w:r>
                              <w:rPr>
                                <w:sz w:val="16"/>
                                <w:szCs w:val="16"/>
                              </w:rPr>
                              <w:t>R.</w:t>
                            </w:r>
                            <w:r w:rsidR="00DA2B92" w:rsidRPr="00DA2B92">
                              <w:rPr>
                                <w:sz w:val="16"/>
                                <w:szCs w:val="16"/>
                              </w:rPr>
                              <w:t xml:space="preserve"> 0</w:t>
                            </w:r>
                            <w:r w:rsidR="003C20C1">
                              <w:rPr>
                                <w:sz w:val="16"/>
                                <w:szCs w:val="16"/>
                              </w:rPr>
                              <w:t>1</w:t>
                            </w:r>
                            <w:r w:rsidR="00DA2B92" w:rsidRPr="00DA2B92">
                              <w:rPr>
                                <w:sz w:val="16"/>
                                <w:szCs w:val="16"/>
                              </w:rPr>
                              <w:t>/25</w:t>
                            </w:r>
                          </w:p>
                          <w:p w14:paraId="5367C4B4" w14:textId="432CDDC8" w:rsidR="002470FE" w:rsidRPr="00DA2B92" w:rsidRDefault="002470FE" w:rsidP="002470FE">
                            <w:pPr>
                              <w:pStyle w:val="Default"/>
                              <w:jc w:val="right"/>
                              <w:rPr>
                                <w:sz w:val="16"/>
                                <w:szCs w:val="16"/>
                              </w:rPr>
                            </w:pPr>
                            <w:r w:rsidRPr="00DA2B92">
                              <w:rPr>
                                <w:sz w:val="16"/>
                                <w:szCs w:val="16"/>
                              </w:rPr>
                              <w:t>Page 2 of 2</w:t>
                            </w:r>
                          </w:p>
                          <w:p w14:paraId="4EF1FFBC" w14:textId="77777777" w:rsidR="002470FE" w:rsidRDefault="002470FE" w:rsidP="002470FE">
                            <w:pPr>
                              <w:pStyle w:val="Default"/>
                              <w:jc w:val="right"/>
                              <w:rPr>
                                <w:sz w:val="18"/>
                                <w:szCs w:val="18"/>
                              </w:rPr>
                            </w:pPr>
                          </w:p>
                          <w:p w14:paraId="34ECC10A" w14:textId="77777777" w:rsidR="002470FE" w:rsidRPr="008C52C1" w:rsidRDefault="002470FE" w:rsidP="002470FE">
                            <w:pPr>
                              <w:pStyle w:val="Default"/>
                              <w:jc w:val="right"/>
                              <w:rPr>
                                <w:strike/>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D1F7" id="_x0000_s1027" type="#_x0000_t202" style="position:absolute;margin-left:448.5pt;margin-top:-38.85pt;width:88.8pt;height: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" stroked="f">
                <v:textbox>
                  <w:txbxContent>
                    <w:p w14:paraId="67596363" w14:textId="77777777" w:rsidR="002470FE" w:rsidRPr="00DA2B92" w:rsidRDefault="002470FE" w:rsidP="002470FE">
                      <w:pPr>
                        <w:pStyle w:val="Default"/>
                        <w:jc w:val="right"/>
                        <w:rPr>
                          <w:sz w:val="18"/>
                          <w:szCs w:val="18"/>
                        </w:rPr>
                      </w:pPr>
                      <w:r w:rsidRPr="00DA2B92">
                        <w:rPr>
                          <w:sz w:val="18"/>
                          <w:szCs w:val="18"/>
                        </w:rPr>
                        <w:t>DR-504CS</w:t>
                      </w:r>
                    </w:p>
                    <w:p w14:paraId="75262509" w14:textId="6BC15A02" w:rsidR="002470FE" w:rsidRPr="00DA2B92" w:rsidRDefault="00DA2340" w:rsidP="002470FE">
                      <w:pPr>
                        <w:pStyle w:val="Default"/>
                        <w:jc w:val="right"/>
                        <w:rPr>
                          <w:sz w:val="16"/>
                          <w:szCs w:val="16"/>
                        </w:rPr>
                      </w:pPr>
                      <w:r>
                        <w:rPr>
                          <w:sz w:val="16"/>
                          <w:szCs w:val="16"/>
                        </w:rPr>
                        <w:t>R.</w:t>
                      </w:r>
                      <w:r w:rsidR="00DA2B92" w:rsidRPr="00DA2B92">
                        <w:rPr>
                          <w:sz w:val="16"/>
                          <w:szCs w:val="16"/>
                        </w:rPr>
                        <w:t xml:space="preserve"> 0</w:t>
                      </w:r>
                      <w:r w:rsidR="003C20C1">
                        <w:rPr>
                          <w:sz w:val="16"/>
                          <w:szCs w:val="16"/>
                        </w:rPr>
                        <w:t>1</w:t>
                      </w:r>
                      <w:r w:rsidR="00DA2B92" w:rsidRPr="00DA2B92">
                        <w:rPr>
                          <w:sz w:val="16"/>
                          <w:szCs w:val="16"/>
                        </w:rPr>
                        <w:t>/25</w:t>
                      </w:r>
                    </w:p>
                    <w:p w14:paraId="5367C4B4" w14:textId="432CDDC8" w:rsidR="002470FE" w:rsidRPr="00DA2B92" w:rsidRDefault="002470FE" w:rsidP="002470FE">
                      <w:pPr>
                        <w:pStyle w:val="Default"/>
                        <w:jc w:val="right"/>
                        <w:rPr>
                          <w:sz w:val="16"/>
                          <w:szCs w:val="16"/>
                        </w:rPr>
                      </w:pPr>
                      <w:r w:rsidRPr="00DA2B92">
                        <w:rPr>
                          <w:sz w:val="16"/>
                          <w:szCs w:val="16"/>
                        </w:rPr>
                        <w:t>Page 2 of 2</w:t>
                      </w:r>
                    </w:p>
                    <w:p w14:paraId="4EF1FFBC" w14:textId="77777777" w:rsidR="002470FE" w:rsidRDefault="002470FE" w:rsidP="002470FE">
                      <w:pPr>
                        <w:pStyle w:val="Default"/>
                        <w:jc w:val="right"/>
                        <w:rPr>
                          <w:sz w:val="18"/>
                          <w:szCs w:val="18"/>
                        </w:rPr>
                      </w:pPr>
                    </w:p>
                    <w:p w14:paraId="34ECC10A" w14:textId="77777777" w:rsidR="002470FE" w:rsidRPr="008C52C1" w:rsidRDefault="002470FE" w:rsidP="002470FE">
                      <w:pPr>
                        <w:pStyle w:val="Default"/>
                        <w:jc w:val="right"/>
                        <w:rPr>
                          <w:strike/>
                          <w:sz w:val="18"/>
                          <w:szCs w:val="18"/>
                        </w:rPr>
                      </w:pPr>
                    </w:p>
                  </w:txbxContent>
                </v:textbox>
                <w10:wrap anchorx="margin"/>
              </v:shape>
            </w:pict>
          </mc:Fallback>
        </mc:AlternateContent>
      </w:r>
    </w:p>
    <w:p w14:paraId="2B688AD7" w14:textId="77777777" w:rsidR="003E627B" w:rsidRDefault="003E627B" w:rsidP="005758A8">
      <w:pPr>
        <w:autoSpaceDE w:val="0"/>
        <w:autoSpaceDN w:val="0"/>
        <w:adjustRightInd w:val="0"/>
        <w:rPr>
          <w:rFonts w:cs="Arial"/>
          <w:color w:val="000000"/>
          <w:sz w:val="20"/>
          <w:szCs w:val="20"/>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280"/>
        <w:gridCol w:w="4560"/>
        <w:gridCol w:w="191"/>
        <w:gridCol w:w="265"/>
        <w:gridCol w:w="2850"/>
        <w:gridCol w:w="201"/>
        <w:gridCol w:w="255"/>
        <w:gridCol w:w="1995"/>
        <w:gridCol w:w="208"/>
      </w:tblGrid>
      <w:tr w:rsidR="008F6F6E" w:rsidRPr="009D3C2B" w14:paraId="4557BFA4" w14:textId="77777777" w:rsidTr="008F6F6E">
        <w:trPr>
          <w:trHeight w:val="576"/>
        </w:trPr>
        <w:tc>
          <w:tcPr>
            <w:tcW w:w="10805" w:type="dxa"/>
            <w:gridSpan w:val="9"/>
            <w:tcBorders>
              <w:bottom w:val="single" w:sz="4" w:space="0" w:color="auto"/>
            </w:tcBorders>
            <w:shd w:val="clear" w:color="auto" w:fill="D9D9D9"/>
            <w:vAlign w:val="center"/>
          </w:tcPr>
          <w:p w14:paraId="07F320C9" w14:textId="4B5295C1" w:rsidR="009D3C2B" w:rsidRDefault="008F6F6E" w:rsidP="00646CD0">
            <w:pPr>
              <w:tabs>
                <w:tab w:val="left" w:pos="1959"/>
                <w:tab w:val="left" w:pos="5208"/>
                <w:tab w:val="left" w:pos="7188"/>
              </w:tabs>
              <w:autoSpaceDE w:val="0"/>
              <w:autoSpaceDN w:val="0"/>
              <w:adjustRightInd w:val="0"/>
              <w:rPr>
                <w:rFonts w:cs="Arial"/>
                <w:b/>
                <w:bCs/>
                <w:color w:val="000000"/>
                <w:sz w:val="24"/>
                <w:szCs w:val="24"/>
              </w:rPr>
            </w:pPr>
            <w:r w:rsidRPr="009D3C2B">
              <w:br w:type="page"/>
            </w:r>
            <w:r w:rsidRPr="009D3C2B">
              <w:rPr>
                <w:rFonts w:cs="Arial"/>
                <w:b/>
                <w:bCs/>
                <w:color w:val="000000"/>
                <w:sz w:val="24"/>
                <w:szCs w:val="24"/>
              </w:rPr>
              <w:t xml:space="preserve">Landlord for Leasehold Properties </w:t>
            </w:r>
          </w:p>
          <w:p w14:paraId="4A76A9AA" w14:textId="184E1E75" w:rsidR="008F6F6E" w:rsidRPr="009D3C2B" w:rsidRDefault="008F6F6E" w:rsidP="00646CD0">
            <w:pPr>
              <w:tabs>
                <w:tab w:val="left" w:pos="1959"/>
                <w:tab w:val="left" w:pos="5208"/>
                <w:tab w:val="left" w:pos="7188"/>
              </w:tabs>
              <w:autoSpaceDE w:val="0"/>
              <w:autoSpaceDN w:val="0"/>
              <w:adjustRightInd w:val="0"/>
              <w:rPr>
                <w:rFonts w:cs="Arial"/>
              </w:rPr>
            </w:pPr>
            <w:r w:rsidRPr="009D3C2B">
              <w:rPr>
                <w:rFonts w:cs="Arial"/>
                <w:color w:val="000000"/>
              </w:rPr>
              <w:t>(To be completed by the owner of the property leased and used as a charter school.)</w:t>
            </w:r>
          </w:p>
        </w:tc>
      </w:tr>
      <w:tr w:rsidR="008F6F6E" w:rsidRPr="009D3C2B" w14:paraId="3C7BEDB5" w14:textId="77777777" w:rsidTr="00646CD0">
        <w:trPr>
          <w:trHeight w:val="1790"/>
        </w:trPr>
        <w:tc>
          <w:tcPr>
            <w:tcW w:w="10805" w:type="dxa"/>
            <w:gridSpan w:val="9"/>
            <w:tcBorders>
              <w:bottom w:val="nil"/>
            </w:tcBorders>
            <w:shd w:val="clear" w:color="auto" w:fill="auto"/>
            <w:vAlign w:val="center"/>
          </w:tcPr>
          <w:p w14:paraId="525FCB19" w14:textId="5FDB641C" w:rsidR="008F6F6E" w:rsidRPr="009D3C2B" w:rsidRDefault="008F6F6E" w:rsidP="00646CD0">
            <w:pPr>
              <w:tabs>
                <w:tab w:val="left" w:pos="10167"/>
              </w:tabs>
              <w:autoSpaceDE w:val="0"/>
              <w:autoSpaceDN w:val="0"/>
              <w:adjustRightInd w:val="0"/>
              <w:spacing w:before="120" w:after="120"/>
              <w:ind w:left="42"/>
              <w:contextualSpacing/>
              <w:rPr>
                <w:rFonts w:cs="Arial"/>
                <w:color w:val="000000"/>
              </w:rPr>
            </w:pPr>
            <w:r w:rsidRPr="009D3C2B">
              <w:rPr>
                <w:rFonts w:cs="Arial"/>
                <w:color w:val="000000"/>
                <w:spacing w:val="-2"/>
              </w:rPr>
              <w:t>I hereby certify that the above charter school has been provided an affidavit certifying that required payments made by the school under the lease, whether paid to the landlord or on behalf of the landlord to a third party, will be reduced to the extent of the exemption received. The full amount of the benefit derived from</w:t>
            </w:r>
            <w:r w:rsidRPr="009D3C2B">
              <w:rPr>
                <w:rFonts w:cs="Arial"/>
                <w:color w:val="000000"/>
              </w:rPr>
              <w:t xml:space="preserve"> the exemption </w:t>
            </w:r>
          </w:p>
          <w:p w14:paraId="3FFF53BA" w14:textId="1AD48ECD" w:rsidR="008F6F6E" w:rsidRDefault="008F6F6E" w:rsidP="00646CD0">
            <w:pPr>
              <w:tabs>
                <w:tab w:val="left" w:pos="10167"/>
              </w:tabs>
              <w:autoSpaceDE w:val="0"/>
              <w:autoSpaceDN w:val="0"/>
              <w:adjustRightInd w:val="0"/>
              <w:spacing w:before="120" w:after="120"/>
              <w:ind w:left="42"/>
              <w:contextualSpacing/>
              <w:rPr>
                <w:rFonts w:cs="Arial"/>
                <w:color w:val="000000"/>
                <w:sz w:val="20"/>
              </w:rPr>
            </w:pPr>
            <w:r w:rsidRPr="009D3C2B">
              <w:rPr>
                <w:rFonts w:cs="Arial"/>
                <w:color w:val="000000"/>
              </w:rPr>
              <w:fldChar w:fldCharType="begin">
                <w:ffData>
                  <w:name w:val="Check1"/>
                  <w:enabled/>
                  <w:calcOnExit w:val="0"/>
                  <w:checkBox>
                    <w:sizeAuto/>
                    <w:default w:val="0"/>
                  </w:checkBox>
                </w:ffData>
              </w:fldChar>
            </w:r>
            <w:r w:rsidRPr="009D3C2B">
              <w:rPr>
                <w:rFonts w:cs="Arial"/>
                <w:color w:val="000000"/>
              </w:rPr>
              <w:instrText xml:space="preserve"> FORMCHECKBOX </w:instrText>
            </w:r>
            <w:r w:rsidR="00000000">
              <w:rPr>
                <w:rFonts w:cs="Arial"/>
                <w:color w:val="000000"/>
              </w:rPr>
            </w:r>
            <w:r w:rsidR="00000000">
              <w:rPr>
                <w:rFonts w:cs="Arial"/>
                <w:color w:val="000000"/>
              </w:rPr>
              <w:fldChar w:fldCharType="separate"/>
            </w:r>
            <w:r w:rsidRPr="009D3C2B">
              <w:rPr>
                <w:rFonts w:cs="Arial"/>
                <w:color w:val="000000"/>
              </w:rPr>
              <w:fldChar w:fldCharType="end"/>
            </w:r>
            <w:r w:rsidRPr="009D3C2B">
              <w:rPr>
                <w:rFonts w:cs="Arial"/>
                <w:color w:val="000000"/>
              </w:rPr>
              <w:t xml:space="preserve"> has been </w:t>
            </w:r>
            <w:r w:rsidRPr="009D3C2B">
              <w:rPr>
                <w:rFonts w:cs="Arial"/>
                <w:color w:val="000000"/>
              </w:rPr>
              <w:fldChar w:fldCharType="begin">
                <w:ffData>
                  <w:name w:val="Check2"/>
                  <w:enabled/>
                  <w:calcOnExit w:val="0"/>
                  <w:checkBox>
                    <w:sizeAuto/>
                    <w:default w:val="0"/>
                  </w:checkBox>
                </w:ffData>
              </w:fldChar>
            </w:r>
            <w:r w:rsidRPr="009D3C2B">
              <w:rPr>
                <w:rFonts w:cs="Arial"/>
                <w:color w:val="000000"/>
              </w:rPr>
              <w:instrText xml:space="preserve"> FORMCHECKBOX </w:instrText>
            </w:r>
            <w:r w:rsidR="00000000">
              <w:rPr>
                <w:rFonts w:cs="Arial"/>
                <w:color w:val="000000"/>
              </w:rPr>
            </w:r>
            <w:r w:rsidR="00000000">
              <w:rPr>
                <w:rFonts w:cs="Arial"/>
                <w:color w:val="000000"/>
              </w:rPr>
              <w:fldChar w:fldCharType="separate"/>
            </w:r>
            <w:r w:rsidRPr="009D3C2B">
              <w:rPr>
                <w:rFonts w:cs="Arial"/>
                <w:color w:val="000000"/>
              </w:rPr>
              <w:fldChar w:fldCharType="end"/>
            </w:r>
            <w:r w:rsidRPr="009D3C2B">
              <w:rPr>
                <w:rFonts w:cs="Arial"/>
                <w:color w:val="000000"/>
              </w:rPr>
              <w:t xml:space="preserve"> will be disclosed to the charter school on </w:t>
            </w:r>
            <w:r w:rsidRPr="009D3C2B">
              <w:rPr>
                <w:rFonts w:cs="Arial"/>
                <w:color w:val="000000"/>
              </w:rPr>
              <w:fldChar w:fldCharType="begin">
                <w:ffData>
                  <w:name w:val="Text45"/>
                  <w:enabled/>
                  <w:calcOnExit w:val="0"/>
                  <w:textInput>
                    <w:type w:val="date"/>
                    <w:format w:val="M/d/yyyy"/>
                  </w:textInput>
                </w:ffData>
              </w:fldChar>
            </w:r>
            <w:r w:rsidRPr="009D3C2B">
              <w:rPr>
                <w:rFonts w:cs="Arial"/>
                <w:color w:val="000000"/>
              </w:rPr>
              <w:instrText xml:space="preserve"> FORMTEXT </w:instrText>
            </w:r>
            <w:r w:rsidRPr="009D3C2B">
              <w:rPr>
                <w:rFonts w:cs="Arial"/>
                <w:color w:val="000000"/>
              </w:rPr>
            </w:r>
            <w:r w:rsidRPr="009D3C2B">
              <w:rPr>
                <w:rFonts w:cs="Arial"/>
                <w:color w:val="000000"/>
              </w:rPr>
              <w:fldChar w:fldCharType="separate"/>
            </w:r>
            <w:r w:rsidRPr="009D3C2B">
              <w:rPr>
                <w:rFonts w:cs="Arial"/>
                <w:noProof/>
                <w:color w:val="000000"/>
              </w:rPr>
              <w:t> </w:t>
            </w:r>
            <w:r w:rsidRPr="009D3C2B">
              <w:rPr>
                <w:rFonts w:cs="Arial"/>
                <w:noProof/>
                <w:color w:val="000000"/>
              </w:rPr>
              <w:t> </w:t>
            </w:r>
            <w:r w:rsidRPr="009D3C2B">
              <w:rPr>
                <w:rFonts w:cs="Arial"/>
                <w:noProof/>
                <w:color w:val="000000"/>
              </w:rPr>
              <w:t> </w:t>
            </w:r>
            <w:r w:rsidRPr="009D3C2B">
              <w:rPr>
                <w:rFonts w:cs="Arial"/>
                <w:noProof/>
                <w:color w:val="000000"/>
              </w:rPr>
              <w:t> </w:t>
            </w:r>
            <w:r w:rsidRPr="009D3C2B">
              <w:rPr>
                <w:rFonts w:cs="Arial"/>
                <w:noProof/>
                <w:color w:val="000000"/>
              </w:rPr>
              <w:t> </w:t>
            </w:r>
            <w:r w:rsidRPr="009D3C2B">
              <w:rPr>
                <w:rFonts w:cs="Arial"/>
                <w:color w:val="000000"/>
              </w:rPr>
              <w:fldChar w:fldCharType="end"/>
            </w:r>
            <w:r w:rsidRPr="009D3C2B">
              <w:rPr>
                <w:rFonts w:cs="Arial"/>
                <w:color w:val="000000"/>
              </w:rPr>
              <w:t xml:space="preserve">________________________ </w:t>
            </w:r>
            <w:r w:rsidRPr="009D3C2B">
              <w:rPr>
                <w:rFonts w:cs="Arial"/>
                <w:color w:val="000000"/>
                <w:sz w:val="20"/>
              </w:rPr>
              <w:t>(date).</w:t>
            </w:r>
          </w:p>
          <w:p w14:paraId="67770DA3" w14:textId="77777777" w:rsidR="009D3C2B" w:rsidRPr="009D3C2B" w:rsidRDefault="009D3C2B" w:rsidP="00646CD0">
            <w:pPr>
              <w:tabs>
                <w:tab w:val="left" w:pos="10167"/>
              </w:tabs>
              <w:autoSpaceDE w:val="0"/>
              <w:autoSpaceDN w:val="0"/>
              <w:adjustRightInd w:val="0"/>
              <w:spacing w:before="120" w:after="120"/>
              <w:ind w:left="42"/>
              <w:contextualSpacing/>
              <w:rPr>
                <w:rFonts w:cs="Arial"/>
                <w:color w:val="000000"/>
                <w:sz w:val="20"/>
              </w:rPr>
            </w:pPr>
          </w:p>
          <w:p w14:paraId="03F8CA5E" w14:textId="16F48F67" w:rsidR="0034559B" w:rsidRPr="009D3C2B" w:rsidRDefault="0034559B" w:rsidP="0034559B">
            <w:pPr>
              <w:tabs>
                <w:tab w:val="left" w:pos="10167"/>
              </w:tabs>
              <w:autoSpaceDE w:val="0"/>
              <w:autoSpaceDN w:val="0"/>
              <w:adjustRightInd w:val="0"/>
              <w:spacing w:before="120" w:after="120"/>
              <w:ind w:left="42"/>
              <w:contextualSpacing/>
              <w:rPr>
                <w:rFonts w:cs="Arial"/>
              </w:rPr>
            </w:pPr>
            <w:r w:rsidRPr="009D3C2B">
              <w:rPr>
                <w:rFonts w:cs="Arial"/>
              </w:rPr>
              <w:t>I certify all information on this application, including any attachment</w:t>
            </w:r>
            <w:r w:rsidR="001A48A1">
              <w:rPr>
                <w:rFonts w:cs="Arial"/>
              </w:rPr>
              <w:t>s</w:t>
            </w:r>
            <w:r w:rsidRPr="009D3C2B">
              <w:rPr>
                <w:rFonts w:cs="Arial"/>
              </w:rPr>
              <w:t>, is true, correct, and in effect on January 1 of the tax year.</w:t>
            </w:r>
          </w:p>
          <w:p w14:paraId="61ACC7DA" w14:textId="77777777" w:rsidR="008F6F6E" w:rsidRPr="009D3C2B" w:rsidRDefault="008F6F6E" w:rsidP="00646CD0">
            <w:pPr>
              <w:tabs>
                <w:tab w:val="left" w:pos="10167"/>
              </w:tabs>
              <w:autoSpaceDE w:val="0"/>
              <w:autoSpaceDN w:val="0"/>
              <w:adjustRightInd w:val="0"/>
              <w:spacing w:before="120" w:after="120"/>
              <w:ind w:left="42"/>
              <w:contextualSpacing/>
              <w:rPr>
                <w:rFonts w:cs="Arial"/>
                <w:color w:val="000000"/>
              </w:rPr>
            </w:pPr>
          </w:p>
        </w:tc>
      </w:tr>
      <w:tr w:rsidR="008F6F6E" w:rsidRPr="009D3C2B" w14:paraId="1B5A5C41" w14:textId="77777777" w:rsidTr="00646CD0">
        <w:trPr>
          <w:trHeight w:val="720"/>
        </w:trPr>
        <w:tc>
          <w:tcPr>
            <w:tcW w:w="280" w:type="dxa"/>
            <w:tcBorders>
              <w:top w:val="nil"/>
              <w:left w:val="single" w:sz="4" w:space="0" w:color="auto"/>
              <w:bottom w:val="nil"/>
              <w:right w:val="nil"/>
            </w:tcBorders>
            <w:shd w:val="clear" w:color="auto" w:fill="auto"/>
            <w:tcMar>
              <w:left w:w="29" w:type="dxa"/>
              <w:right w:w="29" w:type="dxa"/>
            </w:tcMar>
            <w:vAlign w:val="bottom"/>
          </w:tcPr>
          <w:p w14:paraId="795B07BA" w14:textId="77777777" w:rsidR="008F6F6E" w:rsidRPr="009D3C2B" w:rsidRDefault="008F6F6E" w:rsidP="00646CD0">
            <w:pPr>
              <w:autoSpaceDE w:val="0"/>
              <w:autoSpaceDN w:val="0"/>
              <w:adjustRightInd w:val="0"/>
              <w:jc w:val="center"/>
              <w:rPr>
                <w:rFonts w:cs="Arial"/>
                <w:sz w:val="20"/>
                <w:szCs w:val="20"/>
              </w:rPr>
            </w:pPr>
            <w:bookmarkStart w:id="11" w:name="_Hlk38768403"/>
          </w:p>
        </w:tc>
        <w:tc>
          <w:tcPr>
            <w:tcW w:w="4560" w:type="dxa"/>
            <w:tcBorders>
              <w:top w:val="nil"/>
              <w:left w:val="nil"/>
              <w:bottom w:val="single" w:sz="4" w:space="0" w:color="auto"/>
              <w:right w:val="nil"/>
            </w:tcBorders>
            <w:shd w:val="clear" w:color="auto" w:fill="auto"/>
            <w:vAlign w:val="bottom"/>
          </w:tcPr>
          <w:p w14:paraId="344455A5" w14:textId="77777777" w:rsidR="008F6F6E" w:rsidRPr="009D3C2B" w:rsidRDefault="008F6F6E" w:rsidP="00646CD0">
            <w:pPr>
              <w:autoSpaceDE w:val="0"/>
              <w:autoSpaceDN w:val="0"/>
              <w:adjustRightInd w:val="0"/>
              <w:jc w:val="center"/>
              <w:rPr>
                <w:rFonts w:cs="Arial"/>
                <w:sz w:val="20"/>
                <w:szCs w:val="20"/>
              </w:rPr>
            </w:pPr>
            <w:r w:rsidRPr="009D3C2B">
              <w:rPr>
                <w:rFonts w:cs="Arial"/>
                <w:sz w:val="20"/>
                <w:szCs w:val="20"/>
              </w:rPr>
              <w:fldChar w:fldCharType="begin">
                <w:ffData>
                  <w:name w:val="Text40"/>
                  <w:enabled/>
                  <w:calcOnExit w:val="0"/>
                  <w:textInput/>
                </w:ffData>
              </w:fldChar>
            </w:r>
            <w:r w:rsidRPr="009D3C2B">
              <w:rPr>
                <w:rFonts w:cs="Arial"/>
                <w:sz w:val="20"/>
                <w:szCs w:val="20"/>
              </w:rPr>
              <w:instrText xml:space="preserve"> FORMTEXT </w:instrText>
            </w:r>
            <w:r w:rsidRPr="009D3C2B">
              <w:rPr>
                <w:rFonts w:cs="Arial"/>
                <w:sz w:val="20"/>
                <w:szCs w:val="20"/>
              </w:rPr>
            </w:r>
            <w:r w:rsidRPr="009D3C2B">
              <w:rPr>
                <w:rFonts w:cs="Arial"/>
                <w:sz w:val="20"/>
                <w:szCs w:val="20"/>
              </w:rPr>
              <w:fldChar w:fldCharType="separate"/>
            </w:r>
            <w:r w:rsidRPr="009D3C2B">
              <w:rPr>
                <w:rFonts w:cs="Arial"/>
                <w:noProof/>
                <w:sz w:val="20"/>
                <w:szCs w:val="20"/>
              </w:rPr>
              <w:t> </w:t>
            </w:r>
            <w:r w:rsidRPr="009D3C2B">
              <w:rPr>
                <w:rFonts w:cs="Arial"/>
                <w:noProof/>
                <w:sz w:val="20"/>
                <w:szCs w:val="20"/>
              </w:rPr>
              <w:t> </w:t>
            </w:r>
            <w:r w:rsidRPr="009D3C2B">
              <w:rPr>
                <w:rFonts w:cs="Arial"/>
                <w:noProof/>
                <w:sz w:val="20"/>
                <w:szCs w:val="20"/>
              </w:rPr>
              <w:t> </w:t>
            </w:r>
            <w:r w:rsidRPr="009D3C2B">
              <w:rPr>
                <w:rFonts w:cs="Arial"/>
                <w:noProof/>
                <w:sz w:val="20"/>
                <w:szCs w:val="20"/>
              </w:rPr>
              <w:t> </w:t>
            </w:r>
            <w:r w:rsidRPr="009D3C2B">
              <w:rPr>
                <w:rFonts w:cs="Arial"/>
                <w:noProof/>
                <w:sz w:val="20"/>
                <w:szCs w:val="20"/>
              </w:rPr>
              <w:t> </w:t>
            </w:r>
            <w:r w:rsidRPr="009D3C2B">
              <w:rPr>
                <w:rFonts w:cs="Arial"/>
                <w:sz w:val="20"/>
                <w:szCs w:val="20"/>
              </w:rPr>
              <w:fldChar w:fldCharType="end"/>
            </w:r>
          </w:p>
        </w:tc>
        <w:tc>
          <w:tcPr>
            <w:tcW w:w="191" w:type="dxa"/>
            <w:tcBorders>
              <w:top w:val="nil"/>
              <w:left w:val="nil"/>
              <w:bottom w:val="nil"/>
              <w:right w:val="nil"/>
            </w:tcBorders>
            <w:shd w:val="clear" w:color="auto" w:fill="auto"/>
            <w:vAlign w:val="bottom"/>
          </w:tcPr>
          <w:p w14:paraId="3C966426" w14:textId="77777777" w:rsidR="008F6F6E" w:rsidRPr="009D3C2B" w:rsidRDefault="008F6F6E" w:rsidP="00646CD0">
            <w:pPr>
              <w:autoSpaceDE w:val="0"/>
              <w:autoSpaceDN w:val="0"/>
              <w:adjustRightInd w:val="0"/>
              <w:jc w:val="center"/>
              <w:rPr>
                <w:rFonts w:cs="Arial"/>
                <w:sz w:val="20"/>
                <w:szCs w:val="20"/>
              </w:rPr>
            </w:pPr>
          </w:p>
        </w:tc>
        <w:tc>
          <w:tcPr>
            <w:tcW w:w="265" w:type="dxa"/>
            <w:tcBorders>
              <w:top w:val="nil"/>
              <w:left w:val="nil"/>
              <w:bottom w:val="nil"/>
              <w:right w:val="nil"/>
            </w:tcBorders>
            <w:shd w:val="clear" w:color="auto" w:fill="auto"/>
            <w:tcMar>
              <w:left w:w="29" w:type="dxa"/>
              <w:right w:w="29" w:type="dxa"/>
            </w:tcMar>
            <w:vAlign w:val="bottom"/>
          </w:tcPr>
          <w:p w14:paraId="708CCB09" w14:textId="77777777" w:rsidR="008F6F6E" w:rsidRPr="009D3C2B" w:rsidRDefault="008F6F6E" w:rsidP="00646CD0">
            <w:pPr>
              <w:autoSpaceDE w:val="0"/>
              <w:autoSpaceDN w:val="0"/>
              <w:adjustRightInd w:val="0"/>
              <w:jc w:val="center"/>
              <w:rPr>
                <w:rFonts w:cs="Arial"/>
                <w:color w:val="000000"/>
                <w:sz w:val="20"/>
                <w:szCs w:val="20"/>
              </w:rPr>
            </w:pPr>
          </w:p>
        </w:tc>
        <w:tc>
          <w:tcPr>
            <w:tcW w:w="2850" w:type="dxa"/>
            <w:tcBorders>
              <w:top w:val="nil"/>
              <w:left w:val="nil"/>
              <w:bottom w:val="single" w:sz="4" w:space="0" w:color="auto"/>
              <w:right w:val="nil"/>
            </w:tcBorders>
            <w:shd w:val="clear" w:color="auto" w:fill="auto"/>
            <w:vAlign w:val="bottom"/>
          </w:tcPr>
          <w:p w14:paraId="6456122D" w14:textId="77777777" w:rsidR="008F6F6E" w:rsidRPr="009D3C2B" w:rsidRDefault="008F6F6E" w:rsidP="00646CD0">
            <w:pPr>
              <w:autoSpaceDE w:val="0"/>
              <w:autoSpaceDN w:val="0"/>
              <w:adjustRightInd w:val="0"/>
              <w:jc w:val="center"/>
              <w:rPr>
                <w:rFonts w:cs="Arial"/>
                <w:color w:val="000000"/>
                <w:sz w:val="20"/>
                <w:szCs w:val="20"/>
              </w:rPr>
            </w:pPr>
            <w:r w:rsidRPr="009D3C2B">
              <w:rPr>
                <w:rFonts w:cs="Arial"/>
                <w:color w:val="000000"/>
                <w:sz w:val="20"/>
                <w:szCs w:val="20"/>
              </w:rPr>
              <w:fldChar w:fldCharType="begin">
                <w:ffData>
                  <w:name w:val="Text24"/>
                  <w:enabled/>
                  <w:calcOnExit w:val="0"/>
                  <w:textInput/>
                </w:ffData>
              </w:fldChar>
            </w:r>
            <w:r w:rsidRPr="009D3C2B">
              <w:rPr>
                <w:rFonts w:cs="Arial"/>
                <w:color w:val="000000"/>
                <w:sz w:val="20"/>
                <w:szCs w:val="20"/>
              </w:rPr>
              <w:instrText xml:space="preserve"> FORMTEXT </w:instrText>
            </w:r>
            <w:r w:rsidRPr="009D3C2B">
              <w:rPr>
                <w:rFonts w:cs="Arial"/>
                <w:color w:val="000000"/>
                <w:sz w:val="20"/>
                <w:szCs w:val="20"/>
              </w:rPr>
            </w:r>
            <w:r w:rsidRPr="009D3C2B">
              <w:rPr>
                <w:rFonts w:cs="Arial"/>
                <w:color w:val="000000"/>
                <w:sz w:val="20"/>
                <w:szCs w:val="20"/>
              </w:rPr>
              <w:fldChar w:fldCharType="separate"/>
            </w:r>
            <w:r w:rsidRPr="009D3C2B">
              <w:rPr>
                <w:rFonts w:cs="Arial"/>
                <w:noProof/>
                <w:color w:val="000000"/>
                <w:sz w:val="20"/>
                <w:szCs w:val="20"/>
              </w:rPr>
              <w:t> </w:t>
            </w:r>
            <w:r w:rsidRPr="009D3C2B">
              <w:rPr>
                <w:rFonts w:cs="Arial"/>
                <w:noProof/>
                <w:color w:val="000000"/>
                <w:sz w:val="20"/>
                <w:szCs w:val="20"/>
              </w:rPr>
              <w:t> </w:t>
            </w:r>
            <w:r w:rsidRPr="009D3C2B">
              <w:rPr>
                <w:rFonts w:cs="Arial"/>
                <w:noProof/>
                <w:color w:val="000000"/>
                <w:sz w:val="20"/>
                <w:szCs w:val="20"/>
              </w:rPr>
              <w:t> </w:t>
            </w:r>
            <w:r w:rsidRPr="009D3C2B">
              <w:rPr>
                <w:rFonts w:cs="Arial"/>
                <w:noProof/>
                <w:color w:val="000000"/>
                <w:sz w:val="20"/>
                <w:szCs w:val="20"/>
              </w:rPr>
              <w:t> </w:t>
            </w:r>
            <w:r w:rsidRPr="009D3C2B">
              <w:rPr>
                <w:rFonts w:cs="Arial"/>
                <w:noProof/>
                <w:color w:val="000000"/>
                <w:sz w:val="20"/>
                <w:szCs w:val="20"/>
              </w:rPr>
              <w:t> </w:t>
            </w:r>
            <w:r w:rsidRPr="009D3C2B">
              <w:rPr>
                <w:rFonts w:cs="Arial"/>
                <w:color w:val="000000"/>
                <w:sz w:val="20"/>
                <w:szCs w:val="20"/>
              </w:rPr>
              <w:fldChar w:fldCharType="end"/>
            </w:r>
          </w:p>
        </w:tc>
        <w:tc>
          <w:tcPr>
            <w:tcW w:w="201" w:type="dxa"/>
            <w:tcBorders>
              <w:top w:val="nil"/>
              <w:left w:val="nil"/>
              <w:bottom w:val="nil"/>
              <w:right w:val="nil"/>
            </w:tcBorders>
            <w:shd w:val="clear" w:color="auto" w:fill="auto"/>
            <w:vAlign w:val="bottom"/>
          </w:tcPr>
          <w:p w14:paraId="55043691" w14:textId="77777777" w:rsidR="008F6F6E" w:rsidRPr="009D3C2B" w:rsidRDefault="008F6F6E" w:rsidP="00646CD0">
            <w:pPr>
              <w:autoSpaceDE w:val="0"/>
              <w:autoSpaceDN w:val="0"/>
              <w:adjustRightInd w:val="0"/>
              <w:jc w:val="center"/>
              <w:rPr>
                <w:rFonts w:cs="Arial"/>
                <w:color w:val="000000"/>
                <w:sz w:val="20"/>
                <w:szCs w:val="20"/>
              </w:rPr>
            </w:pPr>
          </w:p>
        </w:tc>
        <w:tc>
          <w:tcPr>
            <w:tcW w:w="255" w:type="dxa"/>
            <w:tcBorders>
              <w:top w:val="nil"/>
              <w:left w:val="nil"/>
              <w:bottom w:val="nil"/>
              <w:right w:val="nil"/>
            </w:tcBorders>
            <w:shd w:val="clear" w:color="auto" w:fill="auto"/>
            <w:tcMar>
              <w:left w:w="29" w:type="dxa"/>
              <w:right w:w="29" w:type="dxa"/>
            </w:tcMar>
            <w:vAlign w:val="bottom"/>
          </w:tcPr>
          <w:p w14:paraId="1DAE39EF" w14:textId="77777777" w:rsidR="008F6F6E" w:rsidRPr="009D3C2B" w:rsidRDefault="008F6F6E" w:rsidP="00646CD0">
            <w:pPr>
              <w:autoSpaceDE w:val="0"/>
              <w:autoSpaceDN w:val="0"/>
              <w:adjustRightInd w:val="0"/>
              <w:jc w:val="center"/>
              <w:rPr>
                <w:rFonts w:cs="Arial"/>
                <w:color w:val="000000"/>
                <w:sz w:val="20"/>
                <w:szCs w:val="20"/>
              </w:rPr>
            </w:pPr>
          </w:p>
        </w:tc>
        <w:tc>
          <w:tcPr>
            <w:tcW w:w="1995" w:type="dxa"/>
            <w:tcBorders>
              <w:top w:val="nil"/>
              <w:left w:val="nil"/>
              <w:bottom w:val="single" w:sz="4" w:space="0" w:color="auto"/>
              <w:right w:val="nil"/>
            </w:tcBorders>
            <w:shd w:val="clear" w:color="auto" w:fill="auto"/>
            <w:vAlign w:val="bottom"/>
          </w:tcPr>
          <w:p w14:paraId="3FF156D2" w14:textId="77777777" w:rsidR="008F6F6E" w:rsidRPr="009D3C2B" w:rsidRDefault="008F6F6E" w:rsidP="00646CD0">
            <w:pPr>
              <w:autoSpaceDE w:val="0"/>
              <w:autoSpaceDN w:val="0"/>
              <w:adjustRightInd w:val="0"/>
              <w:jc w:val="center"/>
              <w:rPr>
                <w:rFonts w:cs="Arial"/>
                <w:color w:val="000000"/>
                <w:sz w:val="20"/>
                <w:szCs w:val="20"/>
              </w:rPr>
            </w:pPr>
            <w:r w:rsidRPr="009D3C2B">
              <w:rPr>
                <w:rFonts w:cs="Arial"/>
                <w:color w:val="000000"/>
                <w:sz w:val="20"/>
                <w:szCs w:val="20"/>
              </w:rPr>
              <w:fldChar w:fldCharType="begin">
                <w:ffData>
                  <w:name w:val=""/>
                  <w:enabled/>
                  <w:calcOnExit w:val="0"/>
                  <w:helpText w:type="text" w:val="Enter date as MM/DD/YYYY"/>
                  <w:statusText w:type="text" w:val="Enter date as MM/DD/YYYY"/>
                  <w:textInput>
                    <w:type w:val="date"/>
                    <w:format w:val="M/d/yyyy"/>
                  </w:textInput>
                </w:ffData>
              </w:fldChar>
            </w:r>
            <w:r w:rsidRPr="009D3C2B">
              <w:rPr>
                <w:rFonts w:cs="Arial"/>
                <w:color w:val="000000"/>
                <w:sz w:val="20"/>
                <w:szCs w:val="20"/>
              </w:rPr>
              <w:instrText xml:space="preserve"> FORMTEXT </w:instrText>
            </w:r>
            <w:r w:rsidRPr="009D3C2B">
              <w:rPr>
                <w:rFonts w:cs="Arial"/>
                <w:color w:val="000000"/>
                <w:sz w:val="20"/>
                <w:szCs w:val="20"/>
              </w:rPr>
            </w:r>
            <w:r w:rsidRPr="009D3C2B">
              <w:rPr>
                <w:rFonts w:cs="Arial"/>
                <w:color w:val="000000"/>
                <w:sz w:val="20"/>
                <w:szCs w:val="20"/>
              </w:rPr>
              <w:fldChar w:fldCharType="separate"/>
            </w:r>
            <w:r w:rsidRPr="009D3C2B">
              <w:rPr>
                <w:rFonts w:cs="Arial"/>
                <w:noProof/>
                <w:color w:val="000000"/>
                <w:sz w:val="20"/>
                <w:szCs w:val="20"/>
              </w:rPr>
              <w:t> </w:t>
            </w:r>
            <w:r w:rsidRPr="009D3C2B">
              <w:rPr>
                <w:rFonts w:cs="Arial"/>
                <w:noProof/>
                <w:color w:val="000000"/>
                <w:sz w:val="20"/>
                <w:szCs w:val="20"/>
              </w:rPr>
              <w:t> </w:t>
            </w:r>
            <w:r w:rsidRPr="009D3C2B">
              <w:rPr>
                <w:rFonts w:cs="Arial"/>
                <w:noProof/>
                <w:color w:val="000000"/>
                <w:sz w:val="20"/>
                <w:szCs w:val="20"/>
              </w:rPr>
              <w:t> </w:t>
            </w:r>
            <w:r w:rsidRPr="009D3C2B">
              <w:rPr>
                <w:rFonts w:cs="Arial"/>
                <w:noProof/>
                <w:color w:val="000000"/>
                <w:sz w:val="20"/>
                <w:szCs w:val="20"/>
              </w:rPr>
              <w:t> </w:t>
            </w:r>
            <w:r w:rsidRPr="009D3C2B">
              <w:rPr>
                <w:rFonts w:cs="Arial"/>
                <w:noProof/>
                <w:color w:val="000000"/>
                <w:sz w:val="20"/>
                <w:szCs w:val="20"/>
              </w:rPr>
              <w:t> </w:t>
            </w:r>
            <w:r w:rsidRPr="009D3C2B">
              <w:rPr>
                <w:rFonts w:cs="Arial"/>
                <w:color w:val="000000"/>
                <w:sz w:val="20"/>
                <w:szCs w:val="20"/>
              </w:rPr>
              <w:fldChar w:fldCharType="end"/>
            </w:r>
          </w:p>
        </w:tc>
        <w:tc>
          <w:tcPr>
            <w:tcW w:w="208" w:type="dxa"/>
            <w:tcBorders>
              <w:top w:val="nil"/>
              <w:left w:val="nil"/>
              <w:bottom w:val="nil"/>
            </w:tcBorders>
            <w:shd w:val="clear" w:color="auto" w:fill="auto"/>
            <w:vAlign w:val="bottom"/>
          </w:tcPr>
          <w:p w14:paraId="289C9DB1" w14:textId="77777777" w:rsidR="008F6F6E" w:rsidRPr="009D3C2B" w:rsidRDefault="008F6F6E" w:rsidP="00646CD0">
            <w:pPr>
              <w:autoSpaceDE w:val="0"/>
              <w:autoSpaceDN w:val="0"/>
              <w:adjustRightInd w:val="0"/>
              <w:jc w:val="center"/>
              <w:rPr>
                <w:rFonts w:cs="Arial"/>
                <w:color w:val="000000"/>
                <w:sz w:val="20"/>
                <w:szCs w:val="20"/>
              </w:rPr>
            </w:pPr>
          </w:p>
        </w:tc>
      </w:tr>
      <w:tr w:rsidR="008F6F6E" w:rsidRPr="009D3C2B" w14:paraId="77E3CD7D" w14:textId="77777777" w:rsidTr="00646CD0">
        <w:trPr>
          <w:trHeight w:val="288"/>
        </w:trPr>
        <w:tc>
          <w:tcPr>
            <w:tcW w:w="5031" w:type="dxa"/>
            <w:gridSpan w:val="3"/>
            <w:tcBorders>
              <w:top w:val="nil"/>
              <w:right w:val="nil"/>
            </w:tcBorders>
            <w:shd w:val="clear" w:color="auto" w:fill="auto"/>
            <w:vAlign w:val="center"/>
          </w:tcPr>
          <w:p w14:paraId="7491F1FE" w14:textId="77777777" w:rsidR="008F6F6E" w:rsidRPr="009D3C2B" w:rsidRDefault="008F6F6E" w:rsidP="00646CD0">
            <w:pPr>
              <w:tabs>
                <w:tab w:val="left" w:pos="2244"/>
              </w:tabs>
              <w:autoSpaceDE w:val="0"/>
              <w:autoSpaceDN w:val="0"/>
              <w:adjustRightInd w:val="0"/>
              <w:jc w:val="center"/>
              <w:rPr>
                <w:rFonts w:cs="Arial"/>
                <w:color w:val="000000"/>
              </w:rPr>
            </w:pPr>
            <w:r w:rsidRPr="009D3C2B">
              <w:rPr>
                <w:rFonts w:cs="Arial"/>
                <w:color w:val="000000"/>
              </w:rPr>
              <w:t>Signature</w:t>
            </w:r>
          </w:p>
        </w:tc>
        <w:tc>
          <w:tcPr>
            <w:tcW w:w="3316" w:type="dxa"/>
            <w:gridSpan w:val="3"/>
            <w:tcBorders>
              <w:top w:val="nil"/>
              <w:left w:val="nil"/>
              <w:bottom w:val="single" w:sz="4" w:space="0" w:color="auto"/>
              <w:right w:val="nil"/>
            </w:tcBorders>
            <w:shd w:val="clear" w:color="auto" w:fill="auto"/>
            <w:vAlign w:val="center"/>
          </w:tcPr>
          <w:p w14:paraId="1DFD88F3" w14:textId="77777777" w:rsidR="008F6F6E" w:rsidRPr="009D3C2B" w:rsidRDefault="008F6F6E" w:rsidP="00646CD0">
            <w:pPr>
              <w:tabs>
                <w:tab w:val="left" w:pos="1739"/>
                <w:tab w:val="left" w:pos="4361"/>
              </w:tabs>
              <w:autoSpaceDE w:val="0"/>
              <w:autoSpaceDN w:val="0"/>
              <w:adjustRightInd w:val="0"/>
              <w:jc w:val="center"/>
              <w:rPr>
                <w:rFonts w:cs="Arial"/>
                <w:color w:val="000000"/>
              </w:rPr>
            </w:pPr>
            <w:r w:rsidRPr="009D3C2B">
              <w:rPr>
                <w:rFonts w:cs="Arial"/>
                <w:color w:val="000000"/>
              </w:rPr>
              <w:t>Title</w:t>
            </w:r>
          </w:p>
        </w:tc>
        <w:tc>
          <w:tcPr>
            <w:tcW w:w="2458" w:type="dxa"/>
            <w:gridSpan w:val="3"/>
            <w:tcBorders>
              <w:top w:val="nil"/>
              <w:left w:val="nil"/>
              <w:bottom w:val="single" w:sz="4" w:space="0" w:color="auto"/>
              <w:right w:val="single" w:sz="4" w:space="0" w:color="auto"/>
            </w:tcBorders>
            <w:shd w:val="clear" w:color="auto" w:fill="auto"/>
            <w:vAlign w:val="center"/>
          </w:tcPr>
          <w:p w14:paraId="227B8681" w14:textId="77777777" w:rsidR="008F6F6E" w:rsidRPr="009D3C2B" w:rsidRDefault="008F6F6E" w:rsidP="00646CD0">
            <w:pPr>
              <w:tabs>
                <w:tab w:val="left" w:pos="1739"/>
                <w:tab w:val="left" w:pos="4361"/>
              </w:tabs>
              <w:autoSpaceDE w:val="0"/>
              <w:autoSpaceDN w:val="0"/>
              <w:adjustRightInd w:val="0"/>
              <w:jc w:val="center"/>
              <w:rPr>
                <w:rFonts w:cs="Arial"/>
                <w:color w:val="000000"/>
              </w:rPr>
            </w:pPr>
            <w:r w:rsidRPr="009D3C2B">
              <w:rPr>
                <w:rFonts w:cs="Arial"/>
                <w:color w:val="000000"/>
              </w:rPr>
              <w:t>Date</w:t>
            </w:r>
          </w:p>
        </w:tc>
      </w:tr>
      <w:bookmarkEnd w:id="11"/>
    </w:tbl>
    <w:p w14:paraId="794F3150" w14:textId="63400043" w:rsidR="008F6F6E" w:rsidRDefault="008F6F6E" w:rsidP="005758A8">
      <w:pPr>
        <w:autoSpaceDE w:val="0"/>
        <w:autoSpaceDN w:val="0"/>
        <w:adjustRightInd w:val="0"/>
        <w:rPr>
          <w:rFonts w:cs="Arial"/>
          <w:color w:val="000000"/>
          <w:sz w:val="20"/>
          <w:szCs w:val="20"/>
        </w:rPr>
      </w:pPr>
    </w:p>
    <w:p w14:paraId="6E23C278" w14:textId="77777777" w:rsidR="008F6F6E" w:rsidRPr="009C1B3A" w:rsidRDefault="008F6F6E" w:rsidP="005758A8">
      <w:pPr>
        <w:autoSpaceDE w:val="0"/>
        <w:autoSpaceDN w:val="0"/>
        <w:adjustRightInd w:val="0"/>
        <w:rPr>
          <w:rFonts w:cs="Arial"/>
          <w:color w:val="000000"/>
          <w:sz w:val="20"/>
          <w:szCs w:val="20"/>
        </w:rPr>
      </w:pPr>
    </w:p>
    <w:p w14:paraId="68896077" w14:textId="77777777" w:rsidR="00924873" w:rsidRDefault="00924873" w:rsidP="00187833">
      <w:pPr>
        <w:tabs>
          <w:tab w:val="left" w:pos="7923"/>
        </w:tabs>
        <w:autoSpaceDE w:val="0"/>
        <w:autoSpaceDN w:val="0"/>
        <w:adjustRightInd w:val="0"/>
        <w:jc w:val="center"/>
      </w:pPr>
    </w:p>
    <w:p w14:paraId="1FEBC113" w14:textId="325AB358" w:rsidR="009D3C2B" w:rsidRDefault="009D3C2B" w:rsidP="00187833">
      <w:pPr>
        <w:tabs>
          <w:tab w:val="left" w:pos="7923"/>
        </w:tabs>
        <w:autoSpaceDE w:val="0"/>
        <w:autoSpaceDN w:val="0"/>
        <w:adjustRightInd w:val="0"/>
        <w:jc w:val="center"/>
      </w:pPr>
    </w:p>
    <w:p w14:paraId="3C447984" w14:textId="274913F5" w:rsidR="006322A3" w:rsidRPr="00D21968" w:rsidRDefault="006322A3" w:rsidP="003E627B">
      <w:pPr>
        <w:tabs>
          <w:tab w:val="left" w:pos="3705"/>
          <w:tab w:val="left" w:pos="5016"/>
          <w:tab w:val="right" w:pos="7068"/>
          <w:tab w:val="left" w:pos="7296"/>
        </w:tabs>
        <w:autoSpaceDE w:val="0"/>
        <w:autoSpaceDN w:val="0"/>
        <w:adjustRightInd w:val="0"/>
        <w:ind w:left="180" w:right="90"/>
        <w:contextualSpacing/>
        <w:jc w:val="center"/>
        <w:rPr>
          <w:rFonts w:cs="Arial"/>
          <w:b/>
          <w:color w:val="000000"/>
        </w:rPr>
      </w:pPr>
      <w:r w:rsidRPr="00D21968">
        <w:rPr>
          <w:rFonts w:cs="Arial"/>
          <w:b/>
          <w:color w:val="000000"/>
        </w:rPr>
        <w:t>PENALTIES</w:t>
      </w:r>
    </w:p>
    <w:p w14:paraId="29F6A1FF" w14:textId="77777777" w:rsidR="006322A3" w:rsidRPr="00D21968" w:rsidRDefault="006322A3" w:rsidP="006322A3">
      <w:pPr>
        <w:tabs>
          <w:tab w:val="left" w:pos="1197"/>
          <w:tab w:val="left" w:pos="3705"/>
          <w:tab w:val="left" w:pos="5016"/>
          <w:tab w:val="right" w:pos="7068"/>
          <w:tab w:val="left" w:pos="7296"/>
        </w:tabs>
        <w:autoSpaceDE w:val="0"/>
        <w:autoSpaceDN w:val="0"/>
        <w:adjustRightInd w:val="0"/>
        <w:contextualSpacing/>
        <w:jc w:val="center"/>
        <w:rPr>
          <w:rFonts w:cs="Arial"/>
          <w:color w:val="000000"/>
        </w:rPr>
      </w:pPr>
    </w:p>
    <w:p w14:paraId="508B2823" w14:textId="77889575" w:rsidR="006B7CCB" w:rsidRPr="00D21968" w:rsidRDefault="006B7CCB" w:rsidP="006B7CCB">
      <w:pPr>
        <w:tabs>
          <w:tab w:val="left" w:pos="7923"/>
        </w:tabs>
        <w:autoSpaceDE w:val="0"/>
        <w:autoSpaceDN w:val="0"/>
        <w:adjustRightInd w:val="0"/>
        <w:spacing w:after="120"/>
        <w:ind w:left="90" w:right="90"/>
      </w:pPr>
      <w:r w:rsidRPr="00D21968">
        <w:rPr>
          <w:rFonts w:cs="Arial"/>
          <w:color w:val="000000"/>
        </w:rPr>
        <w:t xml:space="preserve">If the property appraiser determines that you received, but were not entitled to, the charter school exemption for any year within the past ten (10) years, the property appraiser will record a tax lien as provided in s. 196.011(5), F.S. A recorded tax lien will include back taxes due, </w:t>
      </w:r>
      <w:r w:rsidR="00323740" w:rsidRPr="00D21968">
        <w:rPr>
          <w:rFonts w:cs="Arial"/>
          <w:color w:val="000000"/>
        </w:rPr>
        <w:t xml:space="preserve">plus </w:t>
      </w:r>
      <w:r w:rsidRPr="00D21968">
        <w:rPr>
          <w:rFonts w:cs="Arial"/>
          <w:color w:val="000000"/>
        </w:rPr>
        <w:t>15 percent interest per year and a penalty of 50 percent of the unpaid taxes.</w:t>
      </w:r>
    </w:p>
    <w:p w14:paraId="6455F454" w14:textId="77777777" w:rsidR="006B7CCB" w:rsidRPr="00D21968" w:rsidRDefault="006B7CCB" w:rsidP="003E627B">
      <w:pPr>
        <w:tabs>
          <w:tab w:val="left" w:pos="7923"/>
        </w:tabs>
        <w:autoSpaceDE w:val="0"/>
        <w:autoSpaceDN w:val="0"/>
        <w:adjustRightInd w:val="0"/>
        <w:spacing w:after="120"/>
        <w:ind w:left="90" w:right="90"/>
      </w:pPr>
    </w:p>
    <w:p w14:paraId="1288A76B" w14:textId="77777777" w:rsidR="00CC3019" w:rsidRDefault="00CC3019" w:rsidP="00187833">
      <w:pPr>
        <w:tabs>
          <w:tab w:val="left" w:pos="7923"/>
        </w:tabs>
        <w:autoSpaceDE w:val="0"/>
        <w:autoSpaceDN w:val="0"/>
        <w:adjustRightInd w:val="0"/>
        <w:jc w:val="center"/>
      </w:pPr>
    </w:p>
    <w:p w14:paraId="417039DC" w14:textId="77777777" w:rsidR="00CC3019" w:rsidRDefault="00CC3019" w:rsidP="00187833">
      <w:pPr>
        <w:tabs>
          <w:tab w:val="left" w:pos="7923"/>
        </w:tabs>
        <w:autoSpaceDE w:val="0"/>
        <w:autoSpaceDN w:val="0"/>
        <w:adjustRightInd w:val="0"/>
        <w:jc w:val="center"/>
      </w:pPr>
    </w:p>
    <w:p w14:paraId="5FB76719" w14:textId="77777777" w:rsidR="006322A3" w:rsidRDefault="006322A3" w:rsidP="00187833">
      <w:pPr>
        <w:tabs>
          <w:tab w:val="left" w:pos="7923"/>
        </w:tabs>
        <w:autoSpaceDE w:val="0"/>
        <w:autoSpaceDN w:val="0"/>
        <w:adjustRightInd w:val="0"/>
        <w:jc w:val="center"/>
      </w:pPr>
    </w:p>
    <w:p w14:paraId="595E9068" w14:textId="1BD6C7CA" w:rsidR="009D3C2B" w:rsidRDefault="009D3C2B" w:rsidP="00187833">
      <w:pPr>
        <w:tabs>
          <w:tab w:val="left" w:pos="7923"/>
        </w:tabs>
        <w:autoSpaceDE w:val="0"/>
        <w:autoSpaceDN w:val="0"/>
        <w:adjustRightInd w:val="0"/>
        <w:jc w:val="center"/>
      </w:pPr>
    </w:p>
    <w:p w14:paraId="19BB5A57" w14:textId="438579CC" w:rsidR="009D3C2B" w:rsidRDefault="009D3C2B" w:rsidP="00187833">
      <w:pPr>
        <w:tabs>
          <w:tab w:val="left" w:pos="7923"/>
        </w:tabs>
        <w:autoSpaceDE w:val="0"/>
        <w:autoSpaceDN w:val="0"/>
        <w:adjustRightInd w:val="0"/>
        <w:jc w:val="center"/>
      </w:pPr>
    </w:p>
    <w:p w14:paraId="48809C01" w14:textId="08EDBF9D" w:rsidR="009D3C2B" w:rsidRDefault="009D3C2B" w:rsidP="00187833">
      <w:pPr>
        <w:tabs>
          <w:tab w:val="left" w:pos="7923"/>
        </w:tabs>
        <w:autoSpaceDE w:val="0"/>
        <w:autoSpaceDN w:val="0"/>
        <w:adjustRightInd w:val="0"/>
        <w:jc w:val="center"/>
      </w:pPr>
    </w:p>
    <w:p w14:paraId="23DC9712" w14:textId="609C4762" w:rsidR="009D3C2B" w:rsidRDefault="009D3C2B" w:rsidP="00187833">
      <w:pPr>
        <w:tabs>
          <w:tab w:val="left" w:pos="7923"/>
        </w:tabs>
        <w:autoSpaceDE w:val="0"/>
        <w:autoSpaceDN w:val="0"/>
        <w:adjustRightInd w:val="0"/>
        <w:jc w:val="center"/>
      </w:pPr>
    </w:p>
    <w:p w14:paraId="666B5D21" w14:textId="3FE0B5B9" w:rsidR="009D3C2B" w:rsidRDefault="009D3C2B" w:rsidP="00187833">
      <w:pPr>
        <w:tabs>
          <w:tab w:val="left" w:pos="7923"/>
        </w:tabs>
        <w:autoSpaceDE w:val="0"/>
        <w:autoSpaceDN w:val="0"/>
        <w:adjustRightInd w:val="0"/>
        <w:jc w:val="center"/>
      </w:pPr>
    </w:p>
    <w:p w14:paraId="2AA841EA" w14:textId="13F58155" w:rsidR="009D3C2B" w:rsidRDefault="009D3C2B" w:rsidP="00187833">
      <w:pPr>
        <w:tabs>
          <w:tab w:val="left" w:pos="7923"/>
        </w:tabs>
        <w:autoSpaceDE w:val="0"/>
        <w:autoSpaceDN w:val="0"/>
        <w:adjustRightInd w:val="0"/>
        <w:jc w:val="center"/>
      </w:pPr>
    </w:p>
    <w:p w14:paraId="4C6F4CC1" w14:textId="64E06EC3" w:rsidR="009D3C2B" w:rsidRDefault="009D3C2B" w:rsidP="00187833">
      <w:pPr>
        <w:tabs>
          <w:tab w:val="left" w:pos="7923"/>
        </w:tabs>
        <w:autoSpaceDE w:val="0"/>
        <w:autoSpaceDN w:val="0"/>
        <w:adjustRightInd w:val="0"/>
        <w:jc w:val="center"/>
      </w:pPr>
    </w:p>
    <w:p w14:paraId="11062933" w14:textId="346754C2" w:rsidR="009D3C2B" w:rsidRDefault="009D3C2B" w:rsidP="00187833">
      <w:pPr>
        <w:tabs>
          <w:tab w:val="left" w:pos="7923"/>
        </w:tabs>
        <w:autoSpaceDE w:val="0"/>
        <w:autoSpaceDN w:val="0"/>
        <w:adjustRightInd w:val="0"/>
        <w:jc w:val="center"/>
      </w:pPr>
    </w:p>
    <w:p w14:paraId="7B2B5809" w14:textId="48DD4F00" w:rsidR="009D3C2B" w:rsidRDefault="009D3C2B" w:rsidP="00187833">
      <w:pPr>
        <w:tabs>
          <w:tab w:val="left" w:pos="7923"/>
        </w:tabs>
        <w:autoSpaceDE w:val="0"/>
        <w:autoSpaceDN w:val="0"/>
        <w:adjustRightInd w:val="0"/>
        <w:jc w:val="center"/>
      </w:pPr>
    </w:p>
    <w:p w14:paraId="2446BB2F" w14:textId="77777777" w:rsidR="00A61552" w:rsidRDefault="00A61552" w:rsidP="00187833">
      <w:pPr>
        <w:tabs>
          <w:tab w:val="left" w:pos="7923"/>
        </w:tabs>
        <w:autoSpaceDE w:val="0"/>
        <w:autoSpaceDN w:val="0"/>
        <w:adjustRightInd w:val="0"/>
        <w:jc w:val="center"/>
      </w:pPr>
    </w:p>
    <w:p w14:paraId="1DA00C45" w14:textId="77777777" w:rsidR="00A61552" w:rsidRDefault="00A61552" w:rsidP="00187833">
      <w:pPr>
        <w:tabs>
          <w:tab w:val="left" w:pos="7923"/>
        </w:tabs>
        <w:autoSpaceDE w:val="0"/>
        <w:autoSpaceDN w:val="0"/>
        <w:adjustRightInd w:val="0"/>
        <w:jc w:val="center"/>
      </w:pPr>
    </w:p>
    <w:p w14:paraId="3E4AEB1E" w14:textId="77777777" w:rsidR="00A61552" w:rsidRDefault="00A61552" w:rsidP="00187833">
      <w:pPr>
        <w:tabs>
          <w:tab w:val="left" w:pos="7923"/>
        </w:tabs>
        <w:autoSpaceDE w:val="0"/>
        <w:autoSpaceDN w:val="0"/>
        <w:adjustRightInd w:val="0"/>
        <w:jc w:val="center"/>
      </w:pPr>
    </w:p>
    <w:p w14:paraId="0DC9C283" w14:textId="77777777" w:rsidR="00A61552" w:rsidRDefault="00A61552" w:rsidP="00187833">
      <w:pPr>
        <w:tabs>
          <w:tab w:val="left" w:pos="7923"/>
        </w:tabs>
        <w:autoSpaceDE w:val="0"/>
        <w:autoSpaceDN w:val="0"/>
        <w:adjustRightInd w:val="0"/>
        <w:jc w:val="center"/>
      </w:pPr>
    </w:p>
    <w:p w14:paraId="49404324" w14:textId="77777777" w:rsidR="00A61552" w:rsidRDefault="00A61552" w:rsidP="00187833">
      <w:pPr>
        <w:tabs>
          <w:tab w:val="left" w:pos="7923"/>
        </w:tabs>
        <w:autoSpaceDE w:val="0"/>
        <w:autoSpaceDN w:val="0"/>
        <w:adjustRightInd w:val="0"/>
        <w:jc w:val="center"/>
      </w:pPr>
    </w:p>
    <w:p w14:paraId="15A5C46E" w14:textId="77777777" w:rsidR="00A61552" w:rsidRDefault="00A61552" w:rsidP="00187833">
      <w:pPr>
        <w:tabs>
          <w:tab w:val="left" w:pos="7923"/>
        </w:tabs>
        <w:autoSpaceDE w:val="0"/>
        <w:autoSpaceDN w:val="0"/>
        <w:adjustRightInd w:val="0"/>
        <w:jc w:val="center"/>
      </w:pPr>
    </w:p>
    <w:p w14:paraId="6D2C850B" w14:textId="5FF8F33A" w:rsidR="009D3C2B" w:rsidRDefault="009D3C2B" w:rsidP="00187833">
      <w:pPr>
        <w:tabs>
          <w:tab w:val="left" w:pos="7923"/>
        </w:tabs>
        <w:autoSpaceDE w:val="0"/>
        <w:autoSpaceDN w:val="0"/>
        <w:adjustRightInd w:val="0"/>
        <w:jc w:val="center"/>
      </w:pPr>
    </w:p>
    <w:p w14:paraId="6C97D833" w14:textId="77777777" w:rsidR="009D3C2B" w:rsidRDefault="009D3C2B" w:rsidP="00187833">
      <w:pPr>
        <w:tabs>
          <w:tab w:val="left" w:pos="7923"/>
        </w:tabs>
        <w:autoSpaceDE w:val="0"/>
        <w:autoSpaceDN w:val="0"/>
        <w:adjustRightInd w:val="0"/>
        <w:jc w:val="center"/>
      </w:pPr>
    </w:p>
    <w:p w14:paraId="1F3A967A" w14:textId="77777777" w:rsidR="008F6F6E" w:rsidRDefault="008F6F6E" w:rsidP="00187833">
      <w:pPr>
        <w:tabs>
          <w:tab w:val="left" w:pos="7923"/>
        </w:tabs>
        <w:autoSpaceDE w:val="0"/>
        <w:autoSpaceDN w:val="0"/>
        <w:adjustRightInd w:val="0"/>
        <w:jc w:val="center"/>
      </w:pPr>
    </w:p>
    <w:tbl>
      <w:tblPr>
        <w:tblW w:w="0" w:type="auto"/>
        <w:tblLook w:val="04A0" w:firstRow="1" w:lastRow="0" w:firstColumn="1" w:lastColumn="0" w:noHBand="0" w:noVBand="1"/>
      </w:tblPr>
      <w:tblGrid>
        <w:gridCol w:w="1975"/>
        <w:gridCol w:w="8815"/>
      </w:tblGrid>
      <w:tr w:rsidR="00205502" w:rsidRPr="00205502" w14:paraId="2DAA77B8" w14:textId="77777777" w:rsidTr="0034559B">
        <w:tc>
          <w:tcPr>
            <w:tcW w:w="1975" w:type="dxa"/>
            <w:shd w:val="clear" w:color="auto" w:fill="D9D9D9" w:themeFill="background1" w:themeFillShade="D9"/>
          </w:tcPr>
          <w:p w14:paraId="25AB7800" w14:textId="77777777" w:rsidR="008F6F6E" w:rsidRPr="00A80C97" w:rsidRDefault="008F6F6E" w:rsidP="00205502">
            <w:pPr>
              <w:tabs>
                <w:tab w:val="center" w:pos="5400"/>
                <w:tab w:val="right" w:pos="10773"/>
              </w:tabs>
              <w:autoSpaceDE w:val="0"/>
              <w:autoSpaceDN w:val="0"/>
              <w:adjustRightInd w:val="0"/>
              <w:rPr>
                <w:rFonts w:cs="Arial"/>
              </w:rPr>
            </w:pPr>
            <w:r w:rsidRPr="00A80C97">
              <w:rPr>
                <w:rFonts w:cs="Arial"/>
              </w:rPr>
              <w:t>Need Help?</w:t>
            </w:r>
          </w:p>
        </w:tc>
        <w:tc>
          <w:tcPr>
            <w:tcW w:w="8815" w:type="dxa"/>
            <w:shd w:val="clear" w:color="auto" w:fill="auto"/>
          </w:tcPr>
          <w:p w14:paraId="3E275BE3" w14:textId="77777777" w:rsidR="008F6F6E" w:rsidRPr="00A80C97" w:rsidRDefault="008F6F6E" w:rsidP="00205502">
            <w:pPr>
              <w:autoSpaceDE w:val="0"/>
              <w:autoSpaceDN w:val="0"/>
              <w:adjustRightInd w:val="0"/>
              <w:spacing w:before="40" w:after="120"/>
              <w:rPr>
                <w:rFonts w:cs="Arial"/>
              </w:rPr>
            </w:pPr>
            <w:r w:rsidRPr="00A80C97">
              <w:rPr>
                <w:rFonts w:cs="Arial"/>
              </w:rPr>
              <w:t>In Florida, local governments are responsible for administering property tax. The best resource for assistance is the property appraiser in the county where the property is located. Find websites for county property appraisers at:</w:t>
            </w:r>
          </w:p>
          <w:p w14:paraId="06FCDCAC" w14:textId="38245DC7" w:rsidR="008F6F6E" w:rsidRPr="00205502" w:rsidRDefault="00BB4D38" w:rsidP="00BB4D38">
            <w:pPr>
              <w:jc w:val="center"/>
              <w:rPr>
                <w:rFonts w:cs="Arial"/>
                <w:u w:val="single"/>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tc>
      </w:tr>
    </w:tbl>
    <w:p w14:paraId="7FBFA163" w14:textId="77777777" w:rsidR="008F6F6E" w:rsidRDefault="008F6F6E" w:rsidP="008F6F6E">
      <w:pPr>
        <w:tabs>
          <w:tab w:val="left" w:pos="7923"/>
        </w:tabs>
        <w:autoSpaceDE w:val="0"/>
        <w:autoSpaceDN w:val="0"/>
        <w:adjustRightInd w:val="0"/>
      </w:pPr>
    </w:p>
    <w:sectPr w:rsidR="008F6F6E" w:rsidSect="00E14E1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617B" w14:textId="77777777" w:rsidR="00F91722" w:rsidRDefault="00F91722" w:rsidP="00BD220A">
      <w:r>
        <w:separator/>
      </w:r>
    </w:p>
  </w:endnote>
  <w:endnote w:type="continuationSeparator" w:id="0">
    <w:p w14:paraId="0E99B084" w14:textId="77777777" w:rsidR="00F91722" w:rsidRDefault="00F91722" w:rsidP="00BD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5469" w14:textId="77777777" w:rsidR="008C1B34" w:rsidRDefault="008C1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6F46" w14:textId="77777777" w:rsidR="008C1B34" w:rsidRDefault="008C1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69F8" w14:textId="77777777" w:rsidR="008C1B34" w:rsidRDefault="008C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B607" w14:textId="77777777" w:rsidR="00F91722" w:rsidRDefault="00F91722" w:rsidP="00BD220A">
      <w:r>
        <w:separator/>
      </w:r>
    </w:p>
  </w:footnote>
  <w:footnote w:type="continuationSeparator" w:id="0">
    <w:p w14:paraId="2601C9B5" w14:textId="77777777" w:rsidR="00F91722" w:rsidRDefault="00F91722" w:rsidP="00BD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AC63" w14:textId="77777777" w:rsidR="008C1B34" w:rsidRDefault="008C1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6F94" w14:textId="3ACE40FC" w:rsidR="008C1B34" w:rsidRDefault="008C1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F303" w14:textId="77777777" w:rsidR="008C1B34" w:rsidRDefault="008C1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7A8"/>
    <w:multiLevelType w:val="hybridMultilevel"/>
    <w:tmpl w:val="DD9E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554A0"/>
    <w:multiLevelType w:val="hybridMultilevel"/>
    <w:tmpl w:val="317026FA"/>
    <w:lvl w:ilvl="0" w:tplc="BF6408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075403">
    <w:abstractNumId w:val="1"/>
  </w:num>
  <w:num w:numId="2" w16cid:durableId="117388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10180"/>
    <w:rsid w:val="00016E92"/>
    <w:rsid w:val="000316AD"/>
    <w:rsid w:val="00036CD1"/>
    <w:rsid w:val="00041FCC"/>
    <w:rsid w:val="0006098F"/>
    <w:rsid w:val="00062647"/>
    <w:rsid w:val="000804B9"/>
    <w:rsid w:val="00086893"/>
    <w:rsid w:val="000A446C"/>
    <w:rsid w:val="000C08F3"/>
    <w:rsid w:val="000E1CF2"/>
    <w:rsid w:val="00104D6A"/>
    <w:rsid w:val="0011299F"/>
    <w:rsid w:val="00124AA2"/>
    <w:rsid w:val="00130DB9"/>
    <w:rsid w:val="00176121"/>
    <w:rsid w:val="00187833"/>
    <w:rsid w:val="00193BB6"/>
    <w:rsid w:val="001949BA"/>
    <w:rsid w:val="001A1B3A"/>
    <w:rsid w:val="001A48A1"/>
    <w:rsid w:val="001B61B5"/>
    <w:rsid w:val="001D5E5B"/>
    <w:rsid w:val="001D642D"/>
    <w:rsid w:val="00203320"/>
    <w:rsid w:val="00205502"/>
    <w:rsid w:val="00222D22"/>
    <w:rsid w:val="002420FD"/>
    <w:rsid w:val="00244AFF"/>
    <w:rsid w:val="00245F42"/>
    <w:rsid w:val="00246A20"/>
    <w:rsid w:val="002470FE"/>
    <w:rsid w:val="00262BFA"/>
    <w:rsid w:val="00274E63"/>
    <w:rsid w:val="00274E9A"/>
    <w:rsid w:val="00283FC3"/>
    <w:rsid w:val="002921C8"/>
    <w:rsid w:val="00293417"/>
    <w:rsid w:val="002B4AD8"/>
    <w:rsid w:val="002D07C5"/>
    <w:rsid w:val="002F199B"/>
    <w:rsid w:val="00323740"/>
    <w:rsid w:val="00330D19"/>
    <w:rsid w:val="0033120A"/>
    <w:rsid w:val="0033449D"/>
    <w:rsid w:val="00335C16"/>
    <w:rsid w:val="0034540B"/>
    <w:rsid w:val="0034559B"/>
    <w:rsid w:val="00345736"/>
    <w:rsid w:val="00366D74"/>
    <w:rsid w:val="00370E3E"/>
    <w:rsid w:val="00381584"/>
    <w:rsid w:val="003C20C1"/>
    <w:rsid w:val="003C515B"/>
    <w:rsid w:val="003E627B"/>
    <w:rsid w:val="003F5F5A"/>
    <w:rsid w:val="00422238"/>
    <w:rsid w:val="00444CD0"/>
    <w:rsid w:val="004567C1"/>
    <w:rsid w:val="004929BE"/>
    <w:rsid w:val="004C639B"/>
    <w:rsid w:val="004D2EBD"/>
    <w:rsid w:val="004D39D0"/>
    <w:rsid w:val="004D6500"/>
    <w:rsid w:val="004F3703"/>
    <w:rsid w:val="004F5003"/>
    <w:rsid w:val="004F5E67"/>
    <w:rsid w:val="0050317A"/>
    <w:rsid w:val="00503C40"/>
    <w:rsid w:val="0050778A"/>
    <w:rsid w:val="00511318"/>
    <w:rsid w:val="005113D6"/>
    <w:rsid w:val="005119FA"/>
    <w:rsid w:val="00521338"/>
    <w:rsid w:val="00525A99"/>
    <w:rsid w:val="00533DAE"/>
    <w:rsid w:val="00554CAC"/>
    <w:rsid w:val="00574C98"/>
    <w:rsid w:val="005758A8"/>
    <w:rsid w:val="0058041F"/>
    <w:rsid w:val="005806FF"/>
    <w:rsid w:val="005845D0"/>
    <w:rsid w:val="0059685A"/>
    <w:rsid w:val="005D7187"/>
    <w:rsid w:val="005F734E"/>
    <w:rsid w:val="00601689"/>
    <w:rsid w:val="00614A5F"/>
    <w:rsid w:val="00617568"/>
    <w:rsid w:val="006322A3"/>
    <w:rsid w:val="00642179"/>
    <w:rsid w:val="006611F4"/>
    <w:rsid w:val="006702DF"/>
    <w:rsid w:val="006717BD"/>
    <w:rsid w:val="006841E9"/>
    <w:rsid w:val="006A3B38"/>
    <w:rsid w:val="006B43A8"/>
    <w:rsid w:val="006B7CCB"/>
    <w:rsid w:val="006D04D3"/>
    <w:rsid w:val="00706824"/>
    <w:rsid w:val="007167FD"/>
    <w:rsid w:val="00741845"/>
    <w:rsid w:val="00767460"/>
    <w:rsid w:val="007759F8"/>
    <w:rsid w:val="00780E23"/>
    <w:rsid w:val="00780E4F"/>
    <w:rsid w:val="0078337E"/>
    <w:rsid w:val="007877AA"/>
    <w:rsid w:val="007A0A82"/>
    <w:rsid w:val="007A4C98"/>
    <w:rsid w:val="007A6642"/>
    <w:rsid w:val="007B2F08"/>
    <w:rsid w:val="007F72A3"/>
    <w:rsid w:val="00807D81"/>
    <w:rsid w:val="00822D8C"/>
    <w:rsid w:val="00835CDF"/>
    <w:rsid w:val="00860DFA"/>
    <w:rsid w:val="00886F2D"/>
    <w:rsid w:val="008937F2"/>
    <w:rsid w:val="008C1B34"/>
    <w:rsid w:val="008C29EE"/>
    <w:rsid w:val="008C52C1"/>
    <w:rsid w:val="008C5A90"/>
    <w:rsid w:val="008C7726"/>
    <w:rsid w:val="008D7C91"/>
    <w:rsid w:val="008E5C5F"/>
    <w:rsid w:val="008E7D1C"/>
    <w:rsid w:val="008F6E8D"/>
    <w:rsid w:val="008F6F6E"/>
    <w:rsid w:val="00900558"/>
    <w:rsid w:val="00911AF5"/>
    <w:rsid w:val="0091482E"/>
    <w:rsid w:val="009172E1"/>
    <w:rsid w:val="00924873"/>
    <w:rsid w:val="00931073"/>
    <w:rsid w:val="00947049"/>
    <w:rsid w:val="00956B4C"/>
    <w:rsid w:val="009633DA"/>
    <w:rsid w:val="00971338"/>
    <w:rsid w:val="0097504F"/>
    <w:rsid w:val="009811EA"/>
    <w:rsid w:val="00990B55"/>
    <w:rsid w:val="009B6DB1"/>
    <w:rsid w:val="009C17E6"/>
    <w:rsid w:val="009C1B3A"/>
    <w:rsid w:val="009C7847"/>
    <w:rsid w:val="009D3C2B"/>
    <w:rsid w:val="009D6790"/>
    <w:rsid w:val="00A11B86"/>
    <w:rsid w:val="00A15C96"/>
    <w:rsid w:val="00A24AF3"/>
    <w:rsid w:val="00A2630F"/>
    <w:rsid w:val="00A31FA3"/>
    <w:rsid w:val="00A34899"/>
    <w:rsid w:val="00A453C3"/>
    <w:rsid w:val="00A50203"/>
    <w:rsid w:val="00A61552"/>
    <w:rsid w:val="00A80C97"/>
    <w:rsid w:val="00A944EB"/>
    <w:rsid w:val="00AA3822"/>
    <w:rsid w:val="00AE403A"/>
    <w:rsid w:val="00B06554"/>
    <w:rsid w:val="00B119C4"/>
    <w:rsid w:val="00B40273"/>
    <w:rsid w:val="00B43AFA"/>
    <w:rsid w:val="00B43F9C"/>
    <w:rsid w:val="00BB4D38"/>
    <w:rsid w:val="00BB5B87"/>
    <w:rsid w:val="00BD220A"/>
    <w:rsid w:val="00BE1F41"/>
    <w:rsid w:val="00BF02AE"/>
    <w:rsid w:val="00C00061"/>
    <w:rsid w:val="00C03139"/>
    <w:rsid w:val="00C13C69"/>
    <w:rsid w:val="00C635B9"/>
    <w:rsid w:val="00C7798A"/>
    <w:rsid w:val="00C8508C"/>
    <w:rsid w:val="00C92089"/>
    <w:rsid w:val="00CA1F41"/>
    <w:rsid w:val="00CA2753"/>
    <w:rsid w:val="00CA41AA"/>
    <w:rsid w:val="00CB05F0"/>
    <w:rsid w:val="00CB2DDC"/>
    <w:rsid w:val="00CC3019"/>
    <w:rsid w:val="00CC3B0A"/>
    <w:rsid w:val="00CD292A"/>
    <w:rsid w:val="00CD48D7"/>
    <w:rsid w:val="00CF1BD7"/>
    <w:rsid w:val="00CF5827"/>
    <w:rsid w:val="00D137E8"/>
    <w:rsid w:val="00D21968"/>
    <w:rsid w:val="00D279DD"/>
    <w:rsid w:val="00D40F3E"/>
    <w:rsid w:val="00D60D9C"/>
    <w:rsid w:val="00D6651D"/>
    <w:rsid w:val="00D84FDF"/>
    <w:rsid w:val="00DA2340"/>
    <w:rsid w:val="00DA299B"/>
    <w:rsid w:val="00DA2B92"/>
    <w:rsid w:val="00DB40CB"/>
    <w:rsid w:val="00DC0091"/>
    <w:rsid w:val="00DC44E6"/>
    <w:rsid w:val="00DE7D5C"/>
    <w:rsid w:val="00E02C97"/>
    <w:rsid w:val="00E14E19"/>
    <w:rsid w:val="00E4359E"/>
    <w:rsid w:val="00E5606C"/>
    <w:rsid w:val="00E574E5"/>
    <w:rsid w:val="00EB04D7"/>
    <w:rsid w:val="00EC6D16"/>
    <w:rsid w:val="00EF251E"/>
    <w:rsid w:val="00F23965"/>
    <w:rsid w:val="00F41E8A"/>
    <w:rsid w:val="00F91722"/>
    <w:rsid w:val="00F91C50"/>
    <w:rsid w:val="00F93B86"/>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029B5"/>
  <w15:chartTrackingRefBased/>
  <w15:docId w15:val="{C5A31F2D-255D-42C3-AD47-75C0B57F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59685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ListParagraph">
    <w:name w:val="List Paragraph"/>
    <w:basedOn w:val="Normal"/>
    <w:uiPriority w:val="34"/>
    <w:qFormat/>
    <w:rsid w:val="008C52C1"/>
    <w:pPr>
      <w:ind w:left="720"/>
      <w:contextualSpacing/>
    </w:pPr>
  </w:style>
  <w:style w:type="paragraph" w:styleId="BalloonText">
    <w:name w:val="Balloon Text"/>
    <w:basedOn w:val="Normal"/>
    <w:link w:val="BalloonTextChar"/>
    <w:rsid w:val="00947049"/>
    <w:rPr>
      <w:rFonts w:ascii="Segoe UI" w:hAnsi="Segoe UI" w:cs="Segoe UI"/>
      <w:sz w:val="18"/>
      <w:szCs w:val="18"/>
    </w:rPr>
  </w:style>
  <w:style w:type="character" w:customStyle="1" w:styleId="BalloonTextChar">
    <w:name w:val="Balloon Text Char"/>
    <w:basedOn w:val="DefaultParagraphFont"/>
    <w:link w:val="BalloonText"/>
    <w:rsid w:val="00947049"/>
    <w:rPr>
      <w:rFonts w:ascii="Segoe UI" w:hAnsi="Segoe UI" w:cs="Segoe UI"/>
      <w:sz w:val="18"/>
      <w:szCs w:val="18"/>
    </w:rPr>
  </w:style>
  <w:style w:type="paragraph" w:styleId="Revision">
    <w:name w:val="Revision"/>
    <w:hidden/>
    <w:uiPriority w:val="99"/>
    <w:semiHidden/>
    <w:rsid w:val="00C03139"/>
    <w:rPr>
      <w:rFonts w:ascii="Arial" w:hAnsi="Arial"/>
      <w:sz w:val="22"/>
      <w:szCs w:val="22"/>
    </w:rPr>
  </w:style>
  <w:style w:type="character" w:styleId="CommentReference">
    <w:name w:val="annotation reference"/>
    <w:basedOn w:val="DefaultParagraphFont"/>
    <w:rsid w:val="006B7CCB"/>
    <w:rPr>
      <w:sz w:val="16"/>
      <w:szCs w:val="16"/>
    </w:rPr>
  </w:style>
  <w:style w:type="paragraph" w:styleId="CommentText">
    <w:name w:val="annotation text"/>
    <w:basedOn w:val="Normal"/>
    <w:link w:val="CommentTextChar"/>
    <w:rsid w:val="006B7CCB"/>
    <w:rPr>
      <w:sz w:val="20"/>
      <w:szCs w:val="20"/>
    </w:rPr>
  </w:style>
  <w:style w:type="character" w:customStyle="1" w:styleId="CommentTextChar">
    <w:name w:val="Comment Text Char"/>
    <w:basedOn w:val="DefaultParagraphFont"/>
    <w:link w:val="CommentText"/>
    <w:rsid w:val="006B7CCB"/>
    <w:rPr>
      <w:rFonts w:ascii="Arial" w:hAnsi="Arial"/>
    </w:rPr>
  </w:style>
  <w:style w:type="paragraph" w:styleId="CommentSubject">
    <w:name w:val="annotation subject"/>
    <w:basedOn w:val="CommentText"/>
    <w:next w:val="CommentText"/>
    <w:link w:val="CommentSubjectChar"/>
    <w:rsid w:val="006B7CCB"/>
    <w:rPr>
      <w:b/>
      <w:bCs/>
    </w:rPr>
  </w:style>
  <w:style w:type="character" w:customStyle="1" w:styleId="CommentSubjectChar">
    <w:name w:val="Comment Subject Char"/>
    <w:basedOn w:val="CommentTextChar"/>
    <w:link w:val="CommentSubject"/>
    <w:rsid w:val="006B7C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91807">
      <w:bodyDiv w:val="1"/>
      <w:marLeft w:val="0"/>
      <w:marRight w:val="0"/>
      <w:marTop w:val="0"/>
      <w:marBottom w:val="0"/>
      <w:divBdr>
        <w:top w:val="none" w:sz="0" w:space="0" w:color="auto"/>
        <w:left w:val="none" w:sz="0" w:space="0" w:color="auto"/>
        <w:bottom w:val="none" w:sz="0" w:space="0" w:color="auto"/>
        <w:right w:val="none" w:sz="0" w:space="0" w:color="auto"/>
      </w:divBdr>
    </w:div>
    <w:div w:id="1613367618">
      <w:bodyDiv w:val="1"/>
      <w:marLeft w:val="0"/>
      <w:marRight w:val="0"/>
      <w:marTop w:val="0"/>
      <w:marBottom w:val="0"/>
      <w:divBdr>
        <w:top w:val="none" w:sz="0" w:space="0" w:color="auto"/>
        <w:left w:val="none" w:sz="0" w:space="0" w:color="auto"/>
        <w:bottom w:val="none" w:sz="0" w:space="0" w:color="auto"/>
        <w:right w:val="none" w:sz="0" w:space="0" w:color="auto"/>
      </w:divBdr>
    </w:div>
    <w:div w:id="17174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 xsi:nil="true"/>
    <Review_x0020_Frequency_x0020_Period xmlns="971ecb86-dbcb-4cad-aa0a-8e3edd121c88" xsi:nil="true"/>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 xsi:nil="true"/>
    <Web_x0020_Category xmlns="971ecb86-dbcb-4cad-aa0a-8e3edd121c88" xsi:nil="true"/>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95013-DDD4-4005-9BA7-5C21013B9F77}">
  <ds:schemaRefs>
    <ds:schemaRef ds:uri="http://schemas.microsoft.com/office/2006/metadata/properties"/>
    <ds:schemaRef ds:uri="http://schemas.microsoft.com/office/infopath/2007/PartnerControls"/>
    <ds:schemaRef ds:uri="fc0af3ef-98a7-4d92-978d-082979c5be67"/>
  </ds:schemaRefs>
</ds:datastoreItem>
</file>

<file path=customXml/itemProps2.xml><?xml version="1.0" encoding="utf-8"?>
<ds:datastoreItem xmlns:ds="http://schemas.openxmlformats.org/officeDocument/2006/customXml" ds:itemID="{53615CE7-A188-45C9-85E1-2E750A2646E3}"/>
</file>

<file path=customXml/itemProps3.xml><?xml version="1.0" encoding="utf-8"?>
<ds:datastoreItem xmlns:ds="http://schemas.openxmlformats.org/officeDocument/2006/customXml" ds:itemID="{793727FC-AEB7-46E9-A69E-912E85FACA56}">
  <ds:schemaRefs>
    <ds:schemaRef ds:uri="http://schemas.microsoft.com/office/2006/metadata/longProperties"/>
  </ds:schemaRefs>
</ds:datastoreItem>
</file>

<file path=customXml/itemProps4.xml><?xml version="1.0" encoding="utf-8"?>
<ds:datastoreItem xmlns:ds="http://schemas.openxmlformats.org/officeDocument/2006/customXml" ds:itemID="{B94EB33D-654F-4983-B403-6DC14CF42831}"/>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and Return for Charter School Facilities</vt:lpstr>
    </vt:vector>
  </TitlesOfParts>
  <Company>Florida Dept. of Revenue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Return for Charter School Facilities</dc:title>
  <dc:subject/>
  <dc:creator>Daryl O'Connor</dc:creator>
  <cp:keywords/>
  <dc:description/>
  <cp:lastModifiedBy>Anthony Jackson</cp:lastModifiedBy>
  <cp:revision>8</cp:revision>
  <cp:lastPrinted>2011-01-24T14:58:00Z</cp:lastPrinted>
  <dcterms:created xsi:type="dcterms:W3CDTF">2025-03-04T15:55:00Z</dcterms:created>
  <dcterms:modified xsi:type="dcterms:W3CDTF">2025-04-21T17:09:00Z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18000.0000000000</vt:lpwstr>
  </property>
  <property fmtid="{D5CDD505-2E9C-101B-9397-08002B2CF9AE}" pid="4" name="WorkflowCreationPath">
    <vt:lpwstr>f607681b-728c-43eb-bebe-5517fa6c52ad,19;</vt:lpwstr>
  </property>
  <property fmtid="{D5CDD505-2E9C-101B-9397-08002B2CF9AE}" pid="5" name="ContentTypeId">
    <vt:lpwstr>0x010100FE8CCF48F7F21843AAD247617866AB0F</vt:lpwstr>
  </property>
  <property fmtid="{D5CDD505-2E9C-101B-9397-08002B2CF9AE}" pid="6" name="_dlc_policyId">
    <vt:lpwstr/>
  </property>
  <property fmtid="{D5CDD505-2E9C-101B-9397-08002B2CF9AE}" pid="7" name="ItemRetentionFormula">
    <vt:lpwstr/>
  </property>
</Properties>
</file>